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05" w:rsidRPr="006D30E5" w:rsidRDefault="009D25F3" w:rsidP="00C36E0A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6D30E5">
        <w:rPr>
          <w:rFonts w:ascii="Calibri" w:hAnsi="Calibri" w:cs="Calibri"/>
          <w:b/>
          <w:sz w:val="28"/>
          <w:szCs w:val="28"/>
        </w:rPr>
        <w:t>Minnesota Street Superintendents Association</w:t>
      </w:r>
    </w:p>
    <w:p w:rsidR="009D25F3" w:rsidRPr="006D30E5" w:rsidRDefault="009D25F3" w:rsidP="009D25F3">
      <w:pPr>
        <w:jc w:val="center"/>
        <w:rPr>
          <w:rFonts w:ascii="Calibri" w:hAnsi="Calibri" w:cs="Calibri"/>
          <w:b/>
          <w:sz w:val="28"/>
          <w:szCs w:val="28"/>
        </w:rPr>
      </w:pPr>
      <w:r w:rsidRPr="006D30E5">
        <w:rPr>
          <w:rFonts w:ascii="Calibri" w:hAnsi="Calibri" w:cs="Calibri"/>
          <w:b/>
          <w:sz w:val="28"/>
          <w:szCs w:val="28"/>
        </w:rPr>
        <w:t xml:space="preserve">Meeting </w:t>
      </w:r>
      <w:r w:rsidR="00CE052C">
        <w:rPr>
          <w:rFonts w:ascii="Calibri" w:hAnsi="Calibri" w:cs="Calibri"/>
          <w:b/>
          <w:sz w:val="28"/>
          <w:szCs w:val="28"/>
        </w:rPr>
        <w:t>Agenda</w:t>
      </w:r>
      <w:r w:rsidRPr="006D30E5">
        <w:rPr>
          <w:rFonts w:ascii="Calibri" w:hAnsi="Calibri" w:cs="Calibri"/>
          <w:b/>
          <w:sz w:val="28"/>
          <w:szCs w:val="28"/>
        </w:rPr>
        <w:t>:</w:t>
      </w:r>
      <w:r w:rsidR="005E16C1" w:rsidRPr="006D30E5">
        <w:rPr>
          <w:rFonts w:ascii="Calibri" w:hAnsi="Calibri" w:cs="Calibri"/>
          <w:b/>
          <w:sz w:val="28"/>
          <w:szCs w:val="28"/>
        </w:rPr>
        <w:t xml:space="preserve">  </w:t>
      </w:r>
      <w:r w:rsidR="00CE052C">
        <w:rPr>
          <w:rFonts w:ascii="Calibri" w:hAnsi="Calibri" w:cs="Calibri"/>
          <w:b/>
          <w:sz w:val="28"/>
          <w:szCs w:val="28"/>
        </w:rPr>
        <w:t>8</w:t>
      </w:r>
      <w:r w:rsidR="005E16C1" w:rsidRPr="006D30E5">
        <w:rPr>
          <w:rFonts w:ascii="Calibri" w:hAnsi="Calibri" w:cs="Calibri"/>
          <w:b/>
          <w:sz w:val="28"/>
          <w:szCs w:val="28"/>
        </w:rPr>
        <w:t>/</w:t>
      </w:r>
      <w:r w:rsidR="00CE052C">
        <w:rPr>
          <w:rFonts w:ascii="Calibri" w:hAnsi="Calibri" w:cs="Calibri"/>
          <w:b/>
          <w:sz w:val="28"/>
          <w:szCs w:val="28"/>
        </w:rPr>
        <w:t>14</w:t>
      </w:r>
      <w:r w:rsidR="005E16C1" w:rsidRPr="006D30E5">
        <w:rPr>
          <w:rFonts w:ascii="Calibri" w:hAnsi="Calibri" w:cs="Calibri"/>
          <w:b/>
          <w:sz w:val="28"/>
          <w:szCs w:val="28"/>
        </w:rPr>
        <w:t>/201</w:t>
      </w:r>
      <w:r w:rsidR="008A650D" w:rsidRPr="006D30E5">
        <w:rPr>
          <w:rFonts w:ascii="Calibri" w:hAnsi="Calibri" w:cs="Calibri"/>
          <w:b/>
          <w:sz w:val="28"/>
          <w:szCs w:val="28"/>
        </w:rPr>
        <w:t>3</w:t>
      </w:r>
    </w:p>
    <w:p w:rsidR="002A09B6" w:rsidRDefault="003F3EE5" w:rsidP="003F3EE5">
      <w:pPr>
        <w:pStyle w:val="PlainText"/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Oakdale Discovery Center</w:t>
      </w:r>
    </w:p>
    <w:p w:rsidR="003F3EE5" w:rsidRDefault="003F3EE5" w:rsidP="003F3EE5">
      <w:pPr>
        <w:pStyle w:val="PlainText"/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4444 Hadley Avenue</w:t>
      </w:r>
    </w:p>
    <w:p w:rsidR="003F3EE5" w:rsidRPr="006D30E5" w:rsidRDefault="003F3EE5" w:rsidP="003F3EE5">
      <w:pPr>
        <w:pStyle w:val="PlainText"/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Oakdale MN 55128</w:t>
      </w:r>
    </w:p>
    <w:p w:rsidR="00CD11CF" w:rsidRPr="00CD11CF" w:rsidRDefault="00CD11CF" w:rsidP="009D25F3">
      <w:pPr>
        <w:jc w:val="center"/>
        <w:rPr>
          <w:rFonts w:ascii="Arial" w:hAnsi="Arial" w:cs="Arial"/>
          <w:b/>
        </w:rPr>
      </w:pPr>
    </w:p>
    <w:p w:rsidR="009D25F3" w:rsidRPr="00B8791F" w:rsidRDefault="009D25F3" w:rsidP="009D25F3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President:  </w:t>
      </w:r>
      <w:r w:rsidR="008A650D">
        <w:rPr>
          <w:rFonts w:ascii="Arial" w:hAnsi="Arial" w:cs="Arial"/>
          <w:i/>
        </w:rPr>
        <w:t>Joe Wiita</w:t>
      </w:r>
    </w:p>
    <w:p w:rsidR="009D25F3" w:rsidRPr="008A650D" w:rsidRDefault="009D25F3" w:rsidP="009D25F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Vice President</w:t>
      </w:r>
      <w:r w:rsidR="008A650D">
        <w:rPr>
          <w:rFonts w:ascii="Arial" w:hAnsi="Arial" w:cs="Arial"/>
          <w:b/>
        </w:rPr>
        <w:t>/Treasurer</w:t>
      </w:r>
      <w:r>
        <w:rPr>
          <w:rFonts w:ascii="Arial" w:hAnsi="Arial" w:cs="Arial"/>
          <w:b/>
        </w:rPr>
        <w:t xml:space="preserve">: </w:t>
      </w:r>
      <w:r w:rsidR="00EA1DC5">
        <w:rPr>
          <w:rFonts w:ascii="Arial" w:hAnsi="Arial" w:cs="Arial"/>
          <w:b/>
        </w:rPr>
        <w:t xml:space="preserve"> </w:t>
      </w:r>
      <w:r w:rsidR="008A650D" w:rsidRPr="008A650D">
        <w:rPr>
          <w:rFonts w:ascii="Arial" w:hAnsi="Arial" w:cs="Arial"/>
          <w:i/>
        </w:rPr>
        <w:t>Bert Tracy</w:t>
      </w:r>
    </w:p>
    <w:p w:rsidR="008A650D" w:rsidRPr="008A650D" w:rsidRDefault="009D25F3" w:rsidP="009D25F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Sec</w:t>
      </w:r>
      <w:r w:rsidR="008A650D">
        <w:rPr>
          <w:rFonts w:ascii="Arial" w:hAnsi="Arial" w:cs="Arial"/>
          <w:b/>
        </w:rPr>
        <w:t xml:space="preserve">retary: </w:t>
      </w:r>
      <w:r w:rsidR="008A650D" w:rsidRPr="008A650D">
        <w:rPr>
          <w:rFonts w:ascii="Arial" w:hAnsi="Arial" w:cs="Arial"/>
          <w:i/>
        </w:rPr>
        <w:t>Kenneth Frosig</w:t>
      </w:r>
    </w:p>
    <w:p w:rsidR="009D25F3" w:rsidRDefault="009D25F3" w:rsidP="009D25F3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Treasurer:  </w:t>
      </w:r>
      <w:r w:rsidR="005E16C1" w:rsidRPr="00B8791F">
        <w:rPr>
          <w:rFonts w:ascii="Arial" w:hAnsi="Arial" w:cs="Arial"/>
          <w:i/>
        </w:rPr>
        <w:t>Bert Tracy</w:t>
      </w:r>
    </w:p>
    <w:p w:rsidR="008A650D" w:rsidRPr="008A650D" w:rsidRDefault="008A650D" w:rsidP="009D25F3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Past President: </w:t>
      </w:r>
      <w:r>
        <w:rPr>
          <w:rFonts w:ascii="Arial" w:hAnsi="Arial" w:cs="Arial"/>
          <w:i/>
        </w:rPr>
        <w:t>Craig Eldred</w:t>
      </w:r>
    </w:p>
    <w:p w:rsidR="009D25F3" w:rsidRDefault="009D25F3" w:rsidP="009D25F3">
      <w:pPr>
        <w:jc w:val="center"/>
        <w:rPr>
          <w:rFonts w:ascii="Arial" w:hAnsi="Arial" w:cs="Arial"/>
        </w:rPr>
      </w:pPr>
      <w:bookmarkStart w:id="0" w:name="_GoBack"/>
      <w:bookmarkEnd w:id="0"/>
    </w:p>
    <w:p w:rsidR="009D25F3" w:rsidRDefault="009D25F3" w:rsidP="009D25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Order:</w:t>
      </w:r>
      <w:r w:rsidR="005E16C1">
        <w:rPr>
          <w:rFonts w:ascii="Arial" w:hAnsi="Arial" w:cs="Arial"/>
          <w:b/>
        </w:rPr>
        <w:t xml:space="preserve">     </w:t>
      </w:r>
      <w:r w:rsidR="008A650D">
        <w:rPr>
          <w:rFonts w:ascii="Arial" w:hAnsi="Arial" w:cs="Arial"/>
          <w:b/>
        </w:rPr>
        <w:t>Joe Wiita</w:t>
      </w:r>
      <w:r w:rsidR="00BA5C8E">
        <w:rPr>
          <w:rFonts w:ascii="Arial" w:hAnsi="Arial" w:cs="Arial"/>
          <w:b/>
        </w:rPr>
        <w:t xml:space="preserve"> </w:t>
      </w:r>
      <w:r w:rsidR="00BA5C8E">
        <w:rPr>
          <w:rFonts w:ascii="Arial" w:hAnsi="Arial" w:cs="Arial"/>
          <w:b/>
        </w:rPr>
        <w:tab/>
        <w:t>Time: ___</w:t>
      </w:r>
      <w:r w:rsidR="00F40D5D">
        <w:rPr>
          <w:rFonts w:ascii="Arial" w:hAnsi="Arial" w:cs="Arial"/>
          <w:b/>
        </w:rPr>
        <w:t>11:30</w:t>
      </w:r>
      <w:r w:rsidR="00BA5C8E">
        <w:rPr>
          <w:rFonts w:ascii="Arial" w:hAnsi="Arial" w:cs="Arial"/>
          <w:b/>
        </w:rPr>
        <w:t>_________</w:t>
      </w:r>
    </w:p>
    <w:p w:rsidR="00535B31" w:rsidRDefault="00535B31" w:rsidP="009D25F3">
      <w:pPr>
        <w:rPr>
          <w:rFonts w:ascii="Arial" w:hAnsi="Arial" w:cs="Arial"/>
          <w:b/>
        </w:rPr>
      </w:pPr>
    </w:p>
    <w:p w:rsidR="00587534" w:rsidRDefault="009D25F3" w:rsidP="005875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Guests:</w:t>
      </w:r>
      <w:r w:rsidR="0074672B">
        <w:rPr>
          <w:rFonts w:ascii="Arial" w:hAnsi="Arial" w:cs="Arial"/>
          <w:b/>
        </w:rPr>
        <w:t xml:space="preserve"> </w:t>
      </w:r>
    </w:p>
    <w:p w:rsidR="00E57395" w:rsidRPr="00AC6A78" w:rsidRDefault="00F40D5D" w:rsidP="00535B31">
      <w:pPr>
        <w:ind w:left="720"/>
        <w:rPr>
          <w:rFonts w:ascii="Arial" w:hAnsi="Arial" w:cs="Arial"/>
        </w:rPr>
      </w:pPr>
      <w:r w:rsidRPr="00AC6A78">
        <w:rPr>
          <w:rFonts w:ascii="Arial" w:hAnsi="Arial" w:cs="Arial"/>
        </w:rPr>
        <w:t xml:space="preserve">Scott Anderson City of Bloomington, Mike Tate Forest Lake, Shawn Williams North Branch, Tim Plath Eagan, Chad </w:t>
      </w:r>
      <w:proofErr w:type="spellStart"/>
      <w:r w:rsidRPr="00AC6A78">
        <w:rPr>
          <w:rFonts w:ascii="Arial" w:hAnsi="Arial" w:cs="Arial"/>
        </w:rPr>
        <w:t>Jacoboski</w:t>
      </w:r>
      <w:proofErr w:type="spellEnd"/>
      <w:r w:rsidRPr="00AC6A78">
        <w:rPr>
          <w:rFonts w:ascii="Arial" w:hAnsi="Arial" w:cs="Arial"/>
        </w:rPr>
        <w:t xml:space="preserve"> WBL, Mark Meyer WBL, Kevin Schneider WBL, Gary A. </w:t>
      </w:r>
      <w:proofErr w:type="spellStart"/>
      <w:r w:rsidRPr="00AC6A78">
        <w:rPr>
          <w:rFonts w:ascii="Arial" w:hAnsi="Arial" w:cs="Arial"/>
        </w:rPr>
        <w:t>Ritzer</w:t>
      </w:r>
      <w:proofErr w:type="spellEnd"/>
      <w:r w:rsidRPr="00AC6A78">
        <w:rPr>
          <w:rFonts w:ascii="Arial" w:hAnsi="Arial" w:cs="Arial"/>
        </w:rPr>
        <w:t xml:space="preserve"> WBL.</w:t>
      </w:r>
    </w:p>
    <w:p w:rsidR="009D25F3" w:rsidRDefault="00E57395" w:rsidP="009D25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Introduction of </w:t>
      </w:r>
      <w:r w:rsidR="009D25F3">
        <w:rPr>
          <w:rFonts w:ascii="Arial" w:hAnsi="Arial" w:cs="Arial"/>
          <w:b/>
        </w:rPr>
        <w:t>Retired Members:</w:t>
      </w:r>
      <w:r w:rsidR="0074672B">
        <w:rPr>
          <w:rFonts w:ascii="Arial" w:hAnsi="Arial" w:cs="Arial"/>
          <w:b/>
        </w:rPr>
        <w:t xml:space="preserve"> </w:t>
      </w:r>
    </w:p>
    <w:p w:rsidR="00E57395" w:rsidRPr="00A93F23" w:rsidRDefault="00945A68" w:rsidP="009D25F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A93F23">
        <w:rPr>
          <w:rFonts w:ascii="Arial" w:hAnsi="Arial" w:cs="Arial"/>
        </w:rPr>
        <w:t xml:space="preserve"> None</w:t>
      </w:r>
    </w:p>
    <w:p w:rsidR="00C36E0A" w:rsidRDefault="00E57395" w:rsidP="009D25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Introduction of </w:t>
      </w:r>
      <w:r w:rsidR="009D25F3">
        <w:rPr>
          <w:rFonts w:ascii="Arial" w:hAnsi="Arial" w:cs="Arial"/>
          <w:b/>
        </w:rPr>
        <w:t>Vendors:</w:t>
      </w:r>
    </w:p>
    <w:p w:rsidR="0074672B" w:rsidRPr="00AC6A78" w:rsidRDefault="00945A68" w:rsidP="009D25F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181819" w:rsidRPr="00AC6A78">
        <w:rPr>
          <w:rFonts w:ascii="Arial" w:hAnsi="Arial" w:cs="Arial"/>
        </w:rPr>
        <w:t xml:space="preserve">Theresa Ryan Interstate </w:t>
      </w:r>
      <w:proofErr w:type="spellStart"/>
      <w:r w:rsidR="00181819" w:rsidRPr="00AC6A78">
        <w:rPr>
          <w:rFonts w:ascii="Arial" w:hAnsi="Arial" w:cs="Arial"/>
        </w:rPr>
        <w:t>Companys</w:t>
      </w:r>
      <w:proofErr w:type="spellEnd"/>
      <w:r w:rsidR="00181819" w:rsidRPr="00AC6A78">
        <w:rPr>
          <w:rFonts w:ascii="Arial" w:hAnsi="Arial" w:cs="Arial"/>
        </w:rPr>
        <w:t xml:space="preserve">, Tim </w:t>
      </w:r>
      <w:proofErr w:type="spellStart"/>
      <w:r w:rsidR="00181819" w:rsidRPr="00AC6A78">
        <w:rPr>
          <w:rFonts w:ascii="Arial" w:hAnsi="Arial" w:cs="Arial"/>
        </w:rPr>
        <w:t>Paradis</w:t>
      </w:r>
      <w:proofErr w:type="spellEnd"/>
      <w:r w:rsidR="00181819" w:rsidRPr="00AC6A78">
        <w:rPr>
          <w:rFonts w:ascii="Arial" w:hAnsi="Arial" w:cs="Arial"/>
        </w:rPr>
        <w:t xml:space="preserve"> Interstate </w:t>
      </w:r>
      <w:proofErr w:type="spellStart"/>
      <w:r w:rsidR="00181819" w:rsidRPr="00AC6A78">
        <w:rPr>
          <w:rFonts w:ascii="Arial" w:hAnsi="Arial" w:cs="Arial"/>
        </w:rPr>
        <w:t>Companys</w:t>
      </w:r>
      <w:proofErr w:type="spellEnd"/>
      <w:r w:rsidR="00181819" w:rsidRPr="00AC6A78">
        <w:rPr>
          <w:rFonts w:ascii="Arial" w:hAnsi="Arial" w:cs="Arial"/>
        </w:rPr>
        <w:t>, O</w:t>
      </w:r>
      <w:proofErr w:type="gramStart"/>
      <w:r w:rsidR="00181819" w:rsidRPr="00AC6A78">
        <w:rPr>
          <w:rFonts w:ascii="Arial" w:hAnsi="Arial" w:cs="Arial"/>
        </w:rPr>
        <w:t>,J</w:t>
      </w:r>
      <w:proofErr w:type="gramEnd"/>
      <w:r w:rsidR="00181819" w:rsidRPr="00AC6A78">
        <w:rPr>
          <w:rFonts w:ascii="Arial" w:hAnsi="Arial" w:cs="Arial"/>
        </w:rPr>
        <w:t>,</w:t>
      </w:r>
      <w:r w:rsidRPr="00AC6A78">
        <w:rPr>
          <w:rFonts w:ascii="Arial" w:hAnsi="Arial" w:cs="Arial"/>
        </w:rPr>
        <w:t xml:space="preserve">                              </w:t>
      </w:r>
      <w:r w:rsidR="00181819" w:rsidRPr="00AC6A78">
        <w:rPr>
          <w:rFonts w:ascii="Arial" w:hAnsi="Arial" w:cs="Arial"/>
        </w:rPr>
        <w:t xml:space="preserve"> </w:t>
      </w:r>
      <w:r w:rsidRPr="00AC6A78">
        <w:rPr>
          <w:rFonts w:ascii="Arial" w:hAnsi="Arial" w:cs="Arial"/>
        </w:rPr>
        <w:t xml:space="preserve">         </w:t>
      </w:r>
      <w:r w:rsidR="00181819" w:rsidRPr="00AC6A78">
        <w:rPr>
          <w:rFonts w:ascii="Arial" w:hAnsi="Arial" w:cs="Arial"/>
        </w:rPr>
        <w:t xml:space="preserve">Interstate </w:t>
      </w:r>
      <w:proofErr w:type="spellStart"/>
      <w:r w:rsidR="00181819" w:rsidRPr="00AC6A78">
        <w:rPr>
          <w:rFonts w:ascii="Arial" w:hAnsi="Arial" w:cs="Arial"/>
        </w:rPr>
        <w:t>Companys</w:t>
      </w:r>
      <w:proofErr w:type="spellEnd"/>
      <w:r w:rsidR="00181819" w:rsidRPr="00AC6A78">
        <w:rPr>
          <w:rFonts w:ascii="Arial" w:hAnsi="Arial" w:cs="Arial"/>
        </w:rPr>
        <w:t xml:space="preserve">,  Judd Genereaux </w:t>
      </w:r>
      <w:proofErr w:type="spellStart"/>
      <w:r w:rsidR="00181819" w:rsidRPr="00AC6A78">
        <w:rPr>
          <w:rFonts w:ascii="Arial" w:hAnsi="Arial" w:cs="Arial"/>
        </w:rPr>
        <w:t>MacQueen</w:t>
      </w:r>
      <w:proofErr w:type="spellEnd"/>
      <w:r w:rsidR="00181819" w:rsidRPr="00AC6A78">
        <w:rPr>
          <w:rFonts w:ascii="Arial" w:hAnsi="Arial" w:cs="Arial"/>
        </w:rPr>
        <w:t xml:space="preserve"> Equip, Mike Purdy </w:t>
      </w:r>
      <w:proofErr w:type="spellStart"/>
      <w:r w:rsidR="00181819" w:rsidRPr="00AC6A78">
        <w:rPr>
          <w:rFonts w:ascii="Arial" w:hAnsi="Arial" w:cs="Arial"/>
        </w:rPr>
        <w:t>MacQwueen</w:t>
      </w:r>
      <w:proofErr w:type="spellEnd"/>
      <w:r w:rsidR="00181819" w:rsidRPr="00AC6A78">
        <w:rPr>
          <w:rFonts w:ascii="Arial" w:hAnsi="Arial" w:cs="Arial"/>
        </w:rPr>
        <w:t xml:space="preserve"> Equip,</w:t>
      </w:r>
      <w:r w:rsidR="0033595A" w:rsidRPr="00AC6A78">
        <w:rPr>
          <w:rFonts w:ascii="Arial" w:hAnsi="Arial" w:cs="Arial"/>
        </w:rPr>
        <w:t xml:space="preserve"> Jeff </w:t>
      </w:r>
      <w:proofErr w:type="spellStart"/>
      <w:r w:rsidR="0033595A" w:rsidRPr="00AC6A78">
        <w:rPr>
          <w:rFonts w:ascii="Arial" w:hAnsi="Arial" w:cs="Arial"/>
        </w:rPr>
        <w:t>Kerkeby</w:t>
      </w:r>
      <w:proofErr w:type="spellEnd"/>
      <w:r w:rsidR="0033595A" w:rsidRPr="00AC6A78">
        <w:rPr>
          <w:rFonts w:ascii="Arial" w:hAnsi="Arial" w:cs="Arial"/>
        </w:rPr>
        <w:t xml:space="preserve"> Pavement Resources, Frank Connelly RCM Specialties.</w:t>
      </w:r>
    </w:p>
    <w:p w:rsidR="0033595A" w:rsidRDefault="0033595A" w:rsidP="009D25F3">
      <w:pPr>
        <w:rPr>
          <w:rFonts w:ascii="Arial" w:hAnsi="Arial" w:cs="Arial"/>
          <w:b/>
        </w:rPr>
      </w:pPr>
    </w:p>
    <w:p w:rsidR="00823F08" w:rsidRDefault="00535B31" w:rsidP="00F809D9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57395">
        <w:rPr>
          <w:rFonts w:ascii="Arial" w:hAnsi="Arial" w:cs="Arial"/>
          <w:b/>
        </w:rPr>
        <w:t xml:space="preserve">Reminder to Please </w:t>
      </w:r>
      <w:r w:rsidR="00823F08">
        <w:rPr>
          <w:rFonts w:ascii="Arial" w:hAnsi="Arial" w:cs="Arial"/>
          <w:b/>
        </w:rPr>
        <w:t>sign in sheet</w:t>
      </w:r>
      <w:r w:rsidR="00E57395">
        <w:rPr>
          <w:rFonts w:ascii="Arial" w:hAnsi="Arial" w:cs="Arial"/>
          <w:b/>
        </w:rPr>
        <w:t xml:space="preserve"> on the Sign in Sheet:</w:t>
      </w:r>
    </w:p>
    <w:p w:rsidR="00BC5853" w:rsidRDefault="00F809D9" w:rsidP="00F809D9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5636CE" w:rsidRDefault="00535B31" w:rsidP="00F809D9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36CE">
        <w:rPr>
          <w:rFonts w:ascii="Arial" w:hAnsi="Arial" w:cs="Arial"/>
          <w:b/>
        </w:rPr>
        <w:t xml:space="preserve">Approval of </w:t>
      </w:r>
      <w:r w:rsidR="003F3EE5">
        <w:rPr>
          <w:rFonts w:ascii="Arial" w:hAnsi="Arial" w:cs="Arial"/>
          <w:b/>
        </w:rPr>
        <w:t>May 8</w:t>
      </w:r>
      <w:r w:rsidR="00823F08">
        <w:rPr>
          <w:rFonts w:ascii="Arial" w:hAnsi="Arial" w:cs="Arial"/>
          <w:b/>
        </w:rPr>
        <w:t xml:space="preserve">, 2012 </w:t>
      </w:r>
      <w:r w:rsidR="005636CE">
        <w:rPr>
          <w:rFonts w:ascii="Arial" w:hAnsi="Arial" w:cs="Arial"/>
          <w:b/>
        </w:rPr>
        <w:t>Meeting Minutes:</w:t>
      </w:r>
    </w:p>
    <w:p w:rsidR="005636CE" w:rsidRDefault="005636CE" w:rsidP="00F809D9">
      <w:pPr>
        <w:ind w:left="-180"/>
        <w:rPr>
          <w:rFonts w:ascii="Arial" w:hAnsi="Arial" w:cs="Arial"/>
          <w:b/>
        </w:rPr>
      </w:pPr>
    </w:p>
    <w:p w:rsidR="005636CE" w:rsidRDefault="005636CE" w:rsidP="00535B31">
      <w:pPr>
        <w:ind w:left="7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</w:rPr>
        <w:t>Discussion/Changes:</w:t>
      </w:r>
      <w:r w:rsidRPr="00A93F23">
        <w:rPr>
          <w:rFonts w:ascii="Arial" w:hAnsi="Arial" w:cs="Arial"/>
        </w:rPr>
        <w:t xml:space="preserve"> </w:t>
      </w:r>
      <w:r w:rsidR="0033595A" w:rsidRPr="00A93F23">
        <w:rPr>
          <w:rFonts w:ascii="Arial" w:hAnsi="Arial" w:cs="Arial"/>
        </w:rPr>
        <w:t>None</w:t>
      </w:r>
    </w:p>
    <w:p w:rsidR="005636CE" w:rsidRDefault="005636CE" w:rsidP="00F809D9">
      <w:pPr>
        <w:ind w:left="-180"/>
        <w:rPr>
          <w:rFonts w:ascii="Arial" w:hAnsi="Arial" w:cs="Arial"/>
          <w:b/>
        </w:rPr>
      </w:pPr>
    </w:p>
    <w:p w:rsidR="00BA5C8E" w:rsidRDefault="005636CE" w:rsidP="005636CE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to Approve </w:t>
      </w:r>
      <w:r w:rsidR="003F3EE5">
        <w:rPr>
          <w:rFonts w:ascii="Arial" w:hAnsi="Arial" w:cs="Arial"/>
          <w:b/>
        </w:rPr>
        <w:t>May 8</w:t>
      </w:r>
      <w:r w:rsidR="00FD1459">
        <w:rPr>
          <w:rFonts w:ascii="Arial" w:hAnsi="Arial" w:cs="Arial"/>
          <w:b/>
        </w:rPr>
        <w:t xml:space="preserve">, </w:t>
      </w:r>
      <w:r w:rsidR="00743285">
        <w:rPr>
          <w:rFonts w:ascii="Arial" w:hAnsi="Arial" w:cs="Arial"/>
          <w:b/>
        </w:rPr>
        <w:t>2013</w:t>
      </w:r>
      <w:r w:rsidR="00BA5C8E">
        <w:rPr>
          <w:rFonts w:ascii="Arial" w:hAnsi="Arial" w:cs="Arial"/>
          <w:b/>
        </w:rPr>
        <w:t xml:space="preserve"> Meeting Minutes</w:t>
      </w:r>
    </w:p>
    <w:p w:rsidR="00BA5C8E" w:rsidRDefault="00BA5C8E" w:rsidP="005636CE">
      <w:pPr>
        <w:ind w:firstLine="720"/>
        <w:rPr>
          <w:rFonts w:ascii="Arial" w:hAnsi="Arial" w:cs="Arial"/>
          <w:b/>
        </w:rPr>
      </w:pPr>
    </w:p>
    <w:p w:rsidR="005636CE" w:rsidRDefault="005636CE" w:rsidP="005636CE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By: </w:t>
      </w:r>
      <w:r w:rsidR="0033595A">
        <w:rPr>
          <w:rFonts w:ascii="Arial" w:hAnsi="Arial" w:cs="Arial"/>
          <w:b/>
        </w:rPr>
        <w:t xml:space="preserve"> </w:t>
      </w:r>
      <w:r w:rsidR="0033595A" w:rsidRPr="00A93F23">
        <w:rPr>
          <w:rFonts w:ascii="Arial" w:hAnsi="Arial" w:cs="Arial"/>
        </w:rPr>
        <w:t>Tom Reiner</w:t>
      </w:r>
    </w:p>
    <w:p w:rsidR="005636CE" w:rsidRDefault="005636CE" w:rsidP="005636CE">
      <w:pPr>
        <w:ind w:firstLine="720"/>
        <w:rPr>
          <w:rFonts w:ascii="Arial" w:hAnsi="Arial" w:cs="Arial"/>
          <w:b/>
        </w:rPr>
      </w:pPr>
    </w:p>
    <w:p w:rsidR="005636CE" w:rsidRDefault="005636CE" w:rsidP="005636CE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 By: </w:t>
      </w:r>
      <w:r w:rsidR="0033595A">
        <w:rPr>
          <w:rFonts w:ascii="Arial" w:hAnsi="Arial" w:cs="Arial"/>
          <w:b/>
        </w:rPr>
        <w:t xml:space="preserve"> </w:t>
      </w:r>
      <w:r w:rsidR="0033595A" w:rsidRPr="00A93F23">
        <w:rPr>
          <w:rFonts w:ascii="Arial" w:hAnsi="Arial" w:cs="Arial"/>
        </w:rPr>
        <w:t>Chuck Perkins</w:t>
      </w:r>
    </w:p>
    <w:p w:rsidR="005636CE" w:rsidRDefault="005636CE" w:rsidP="005636CE">
      <w:pPr>
        <w:ind w:left="780"/>
        <w:rPr>
          <w:rFonts w:ascii="Arial" w:hAnsi="Arial" w:cs="Arial"/>
          <w:b/>
        </w:rPr>
      </w:pPr>
    </w:p>
    <w:p w:rsidR="005636CE" w:rsidRDefault="005636CE" w:rsidP="005636CE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Passed </w:t>
      </w:r>
      <w:r>
        <w:rPr>
          <w:rFonts w:ascii="Arial" w:hAnsi="Arial" w:cs="Arial"/>
          <w:b/>
        </w:rPr>
        <w:tab/>
      </w:r>
      <w:r w:rsidRPr="00A93F23">
        <w:rPr>
          <w:rFonts w:ascii="Arial" w:hAnsi="Arial" w:cs="Arial"/>
        </w:rPr>
        <w:t>Yes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:rsidR="0005141B" w:rsidRDefault="0005141B" w:rsidP="005636CE">
      <w:pPr>
        <w:ind w:firstLine="720"/>
        <w:rPr>
          <w:rFonts w:ascii="Arial" w:hAnsi="Arial" w:cs="Arial"/>
          <w:b/>
        </w:rPr>
      </w:pPr>
    </w:p>
    <w:p w:rsidR="0005141B" w:rsidRDefault="0005141B" w:rsidP="005636CE">
      <w:pPr>
        <w:ind w:firstLine="720"/>
        <w:rPr>
          <w:rFonts w:ascii="Arial" w:hAnsi="Arial" w:cs="Arial"/>
          <w:b/>
        </w:rPr>
      </w:pPr>
    </w:p>
    <w:p w:rsidR="005636CE" w:rsidRDefault="005636CE" w:rsidP="00F809D9">
      <w:pPr>
        <w:ind w:left="-180"/>
        <w:rPr>
          <w:rFonts w:ascii="Arial" w:hAnsi="Arial" w:cs="Arial"/>
          <w:b/>
        </w:rPr>
      </w:pPr>
    </w:p>
    <w:p w:rsidR="00CE052C" w:rsidRDefault="00CE052C" w:rsidP="00F809D9">
      <w:pPr>
        <w:ind w:left="-180"/>
        <w:rPr>
          <w:rFonts w:ascii="Arial" w:hAnsi="Arial" w:cs="Arial"/>
          <w:b/>
        </w:rPr>
      </w:pPr>
    </w:p>
    <w:p w:rsidR="00C37058" w:rsidRDefault="00535B31" w:rsidP="00F809D9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D25F3">
        <w:rPr>
          <w:rFonts w:ascii="Arial" w:hAnsi="Arial" w:cs="Arial"/>
          <w:b/>
        </w:rPr>
        <w:t>Treasurer’s Report:</w:t>
      </w:r>
      <w:r w:rsidR="00B05D1A">
        <w:rPr>
          <w:rFonts w:ascii="Arial" w:hAnsi="Arial" w:cs="Arial"/>
          <w:b/>
        </w:rPr>
        <w:t xml:space="preserve"> </w:t>
      </w:r>
      <w:r w:rsidR="0005141B">
        <w:rPr>
          <w:rFonts w:ascii="Arial" w:hAnsi="Arial" w:cs="Arial"/>
          <w:b/>
        </w:rPr>
        <w:t xml:space="preserve">Bert </w:t>
      </w:r>
      <w:r w:rsidR="00425B4D">
        <w:rPr>
          <w:rFonts w:ascii="Arial" w:hAnsi="Arial" w:cs="Arial"/>
          <w:b/>
        </w:rPr>
        <w:t>Tracy</w:t>
      </w:r>
    </w:p>
    <w:p w:rsidR="0074672B" w:rsidRDefault="0074672B" w:rsidP="00F809D9">
      <w:pPr>
        <w:ind w:left="-180"/>
        <w:rPr>
          <w:rFonts w:ascii="Arial" w:hAnsi="Arial" w:cs="Arial"/>
          <w:b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1"/>
        <w:gridCol w:w="2727"/>
      </w:tblGrid>
      <w:tr w:rsidR="00C37058" w:rsidRPr="00160B13" w:rsidTr="00CD3283">
        <w:tc>
          <w:tcPr>
            <w:tcW w:w="7011" w:type="dxa"/>
          </w:tcPr>
          <w:p w:rsidR="00544F0A" w:rsidRPr="00160B13" w:rsidRDefault="00D72E53" w:rsidP="00F71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Renewal</w:t>
            </w:r>
            <w:r w:rsidR="00A801A0">
              <w:rPr>
                <w:rFonts w:ascii="Arial" w:hAnsi="Arial" w:cs="Arial"/>
              </w:rPr>
              <w:t xml:space="preserve"> Total </w:t>
            </w:r>
            <w:r w:rsidR="000A6700">
              <w:rPr>
                <w:rFonts w:ascii="Arial" w:hAnsi="Arial" w:cs="Arial"/>
              </w:rPr>
              <w:t>to date</w:t>
            </w:r>
            <w:r w:rsidR="00A35407">
              <w:rPr>
                <w:rFonts w:ascii="Arial" w:hAnsi="Arial" w:cs="Arial"/>
              </w:rPr>
              <w:t xml:space="preserve"> (2012 </w:t>
            </w:r>
            <w:r w:rsidR="008B121A">
              <w:rPr>
                <w:rFonts w:ascii="Arial" w:hAnsi="Arial" w:cs="Arial"/>
              </w:rPr>
              <w:t xml:space="preserve">total </w:t>
            </w:r>
            <w:r w:rsidR="00A35407">
              <w:rPr>
                <w:rFonts w:ascii="Arial" w:hAnsi="Arial" w:cs="Arial"/>
              </w:rPr>
              <w:t>was $</w:t>
            </w:r>
            <w:r w:rsidR="00FB0F2C">
              <w:rPr>
                <w:rFonts w:ascii="Arial" w:hAnsi="Arial" w:cs="Arial"/>
              </w:rPr>
              <w:t>6</w:t>
            </w:r>
            <w:r w:rsidR="00A35407">
              <w:rPr>
                <w:rFonts w:ascii="Arial" w:hAnsi="Arial" w:cs="Arial"/>
              </w:rPr>
              <w:t>,</w:t>
            </w:r>
            <w:r w:rsidR="00FB0F2C">
              <w:rPr>
                <w:rFonts w:ascii="Arial" w:hAnsi="Arial" w:cs="Arial"/>
              </w:rPr>
              <w:t>450.00</w:t>
            </w:r>
            <w:r w:rsidR="00A35407">
              <w:rPr>
                <w:rFonts w:ascii="Arial" w:hAnsi="Arial" w:cs="Arial"/>
              </w:rPr>
              <w:t>)</w:t>
            </w:r>
          </w:p>
        </w:tc>
        <w:tc>
          <w:tcPr>
            <w:tcW w:w="2727" w:type="dxa"/>
          </w:tcPr>
          <w:p w:rsidR="00C37058" w:rsidRPr="00160B13" w:rsidRDefault="00DF7B66" w:rsidP="00C361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$6,</w:t>
            </w:r>
            <w:r w:rsidR="00C361E7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2D4660" w:rsidRPr="00160B13" w:rsidTr="00CD3283">
        <w:tc>
          <w:tcPr>
            <w:tcW w:w="7011" w:type="dxa"/>
          </w:tcPr>
          <w:p w:rsidR="002D4660" w:rsidRDefault="00FB0F2C" w:rsidP="00FB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2013 </w:t>
            </w:r>
            <w:r w:rsidR="002D4660">
              <w:rPr>
                <w:rFonts w:ascii="Arial" w:hAnsi="Arial" w:cs="Arial"/>
              </w:rPr>
              <w:t>Membership Meeting Expenses</w:t>
            </w:r>
            <w:r w:rsidR="00D976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Date</w:t>
            </w:r>
            <w:r w:rsidR="008B12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7" w:type="dxa"/>
          </w:tcPr>
          <w:p w:rsidR="002D4660" w:rsidRDefault="00DF7B66" w:rsidP="00CD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CD3283">
              <w:rPr>
                <w:rFonts w:ascii="Arial" w:hAnsi="Arial" w:cs="Arial"/>
              </w:rPr>
              <w:t>886</w:t>
            </w:r>
            <w:r>
              <w:rPr>
                <w:rFonts w:ascii="Arial" w:hAnsi="Arial" w:cs="Arial"/>
              </w:rPr>
              <w:t>.3</w:t>
            </w:r>
            <w:r w:rsidR="00CD3283">
              <w:rPr>
                <w:rFonts w:ascii="Arial" w:hAnsi="Arial" w:cs="Arial"/>
              </w:rPr>
              <w:t>8</w:t>
            </w:r>
          </w:p>
        </w:tc>
      </w:tr>
      <w:tr w:rsidR="002D4660" w:rsidRPr="00160B13" w:rsidTr="00CD3283">
        <w:tc>
          <w:tcPr>
            <w:tcW w:w="7011" w:type="dxa"/>
          </w:tcPr>
          <w:p w:rsidR="005A4854" w:rsidRDefault="00FB0F2C" w:rsidP="00FB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2013 </w:t>
            </w:r>
            <w:r w:rsidR="007A2D14">
              <w:rPr>
                <w:rFonts w:ascii="Arial" w:hAnsi="Arial" w:cs="Arial"/>
              </w:rPr>
              <w:t>Executive Committee Meeting Expenses</w:t>
            </w:r>
            <w:r w:rsidR="00A35407">
              <w:rPr>
                <w:rFonts w:ascii="Arial" w:hAnsi="Arial" w:cs="Arial"/>
              </w:rPr>
              <w:t xml:space="preserve"> </w:t>
            </w:r>
            <w:r w:rsidR="008B121A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D</w:t>
            </w:r>
            <w:r w:rsidR="008B121A">
              <w:rPr>
                <w:rFonts w:ascii="Arial" w:hAnsi="Arial" w:cs="Arial"/>
              </w:rPr>
              <w:t>ate</w:t>
            </w:r>
          </w:p>
          <w:p w:rsidR="002D4660" w:rsidRDefault="008B121A" w:rsidP="00FB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D3283">
              <w:rPr>
                <w:rFonts w:ascii="Arial" w:hAnsi="Arial" w:cs="Arial"/>
              </w:rPr>
              <w:t>(3 meetings)</w:t>
            </w:r>
          </w:p>
        </w:tc>
        <w:tc>
          <w:tcPr>
            <w:tcW w:w="2727" w:type="dxa"/>
          </w:tcPr>
          <w:p w:rsidR="002D4660" w:rsidRDefault="00DF7B66" w:rsidP="00CD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CD3283">
              <w:rPr>
                <w:rFonts w:ascii="Arial" w:hAnsi="Arial" w:cs="Arial"/>
              </w:rPr>
              <w:t>129</w:t>
            </w:r>
            <w:r>
              <w:rPr>
                <w:rFonts w:ascii="Arial" w:hAnsi="Arial" w:cs="Arial"/>
              </w:rPr>
              <w:t>.9</w:t>
            </w:r>
            <w:r w:rsidR="00CD3283">
              <w:rPr>
                <w:rFonts w:ascii="Arial" w:hAnsi="Arial" w:cs="Arial"/>
              </w:rPr>
              <w:t>1</w:t>
            </w:r>
          </w:p>
        </w:tc>
      </w:tr>
      <w:tr w:rsidR="000643E6" w:rsidRPr="00160B13" w:rsidTr="00CD3283">
        <w:tc>
          <w:tcPr>
            <w:tcW w:w="7011" w:type="dxa"/>
          </w:tcPr>
          <w:p w:rsidR="000643E6" w:rsidRDefault="000643E6" w:rsidP="00423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Sweethearts Event</w:t>
            </w:r>
            <w:r w:rsidR="00A35407">
              <w:rPr>
                <w:rFonts w:ascii="Arial" w:hAnsi="Arial" w:cs="Arial"/>
              </w:rPr>
              <w:t xml:space="preserve"> (2012 $2,016.58)</w:t>
            </w:r>
          </w:p>
        </w:tc>
        <w:tc>
          <w:tcPr>
            <w:tcW w:w="2727" w:type="dxa"/>
          </w:tcPr>
          <w:p w:rsidR="000643E6" w:rsidRDefault="00DF7B66" w:rsidP="00A354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$2,111.75</w:t>
            </w:r>
          </w:p>
        </w:tc>
      </w:tr>
      <w:tr w:rsidR="00544F0A" w:rsidRPr="00160B13" w:rsidTr="00CD3283">
        <w:tc>
          <w:tcPr>
            <w:tcW w:w="7011" w:type="dxa"/>
          </w:tcPr>
          <w:p w:rsidR="00544F0A" w:rsidRDefault="00CD3283" w:rsidP="00DF7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Business Basics (Administrative Costs Year to Date)</w:t>
            </w:r>
          </w:p>
        </w:tc>
        <w:tc>
          <w:tcPr>
            <w:tcW w:w="2727" w:type="dxa"/>
          </w:tcPr>
          <w:p w:rsidR="00544F0A" w:rsidRPr="00160B13" w:rsidRDefault="005A4854" w:rsidP="00CD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$1,317.09</w:t>
            </w:r>
          </w:p>
        </w:tc>
      </w:tr>
      <w:tr w:rsidR="00C37058" w:rsidRPr="00160B13" w:rsidTr="00CD3283">
        <w:tc>
          <w:tcPr>
            <w:tcW w:w="7011" w:type="dxa"/>
          </w:tcPr>
          <w:p w:rsidR="00C37058" w:rsidRPr="00160B13" w:rsidRDefault="00DF7B66" w:rsidP="00D97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Fees</w:t>
            </w:r>
            <w:r w:rsidR="00544F0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27" w:type="dxa"/>
          </w:tcPr>
          <w:p w:rsidR="00C37058" w:rsidRPr="00160B13" w:rsidRDefault="00DF7B66" w:rsidP="0067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$2,590.00</w:t>
            </w:r>
          </w:p>
        </w:tc>
      </w:tr>
      <w:tr w:rsidR="00CD3283" w:rsidRPr="00160B13" w:rsidTr="00CD3283">
        <w:tc>
          <w:tcPr>
            <w:tcW w:w="7011" w:type="dxa"/>
          </w:tcPr>
          <w:p w:rsidR="00CD3283" w:rsidRDefault="00CD3283" w:rsidP="0042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Checking Current Balance (</w:t>
            </w:r>
            <w:r w:rsidR="00425B4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</w:t>
            </w:r>
            <w:r w:rsidR="00425B4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2/13)</w:t>
            </w:r>
          </w:p>
        </w:tc>
        <w:tc>
          <w:tcPr>
            <w:tcW w:w="2727" w:type="dxa"/>
          </w:tcPr>
          <w:p w:rsidR="00CD3283" w:rsidRPr="00160B13" w:rsidRDefault="00CD3283" w:rsidP="00C361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</w:t>
            </w:r>
            <w:r w:rsidR="00C361E7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4.07</w:t>
            </w:r>
          </w:p>
        </w:tc>
      </w:tr>
      <w:tr w:rsidR="00C37058" w:rsidRPr="00160B13" w:rsidTr="00CD3283">
        <w:tc>
          <w:tcPr>
            <w:tcW w:w="7011" w:type="dxa"/>
          </w:tcPr>
          <w:p w:rsidR="00C37058" w:rsidRPr="00160B13" w:rsidRDefault="00544F0A" w:rsidP="00E17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 Market Account Balance as of (</w:t>
            </w:r>
            <w:r w:rsidR="00E1726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</w:t>
            </w:r>
            <w:r w:rsidR="00E1726C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/</w:t>
            </w:r>
            <w:r w:rsidR="00330657">
              <w:rPr>
                <w:rFonts w:ascii="Arial" w:hAnsi="Arial" w:cs="Arial"/>
              </w:rPr>
              <w:t>1</w:t>
            </w:r>
            <w:r w:rsidR="00DF7B6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727" w:type="dxa"/>
          </w:tcPr>
          <w:p w:rsidR="00DF7B66" w:rsidRPr="00160B13" w:rsidRDefault="00DF7B66" w:rsidP="00DF7B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$9,128.50</w:t>
            </w:r>
          </w:p>
        </w:tc>
      </w:tr>
    </w:tbl>
    <w:p w:rsidR="000643E6" w:rsidRDefault="000643E6" w:rsidP="009D25F3">
      <w:pPr>
        <w:rPr>
          <w:rFonts w:ascii="Arial" w:hAnsi="Arial" w:cs="Arial"/>
          <w:b/>
        </w:rPr>
      </w:pPr>
    </w:p>
    <w:p w:rsidR="00175DC6" w:rsidRDefault="0005141B" w:rsidP="005875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Old</w:t>
      </w:r>
      <w:r w:rsidR="009D25F3">
        <w:rPr>
          <w:rFonts w:ascii="Arial" w:hAnsi="Arial" w:cs="Arial"/>
          <w:b/>
        </w:rPr>
        <w:t xml:space="preserve"> Business:</w:t>
      </w:r>
      <w:r w:rsidR="00EA1DC5">
        <w:rPr>
          <w:rFonts w:ascii="Arial" w:hAnsi="Arial" w:cs="Arial"/>
          <w:b/>
        </w:rPr>
        <w:t xml:space="preserve"> </w:t>
      </w:r>
    </w:p>
    <w:p w:rsidR="00173DF1" w:rsidRDefault="00173DF1" w:rsidP="00173DF1">
      <w:pPr>
        <w:pStyle w:val="ListParagraph"/>
        <w:rPr>
          <w:rFonts w:ascii="Arial" w:hAnsi="Arial" w:cs="Arial"/>
          <w:b/>
        </w:rPr>
      </w:pPr>
    </w:p>
    <w:p w:rsidR="00DD0FC0" w:rsidRDefault="00DD0FC0" w:rsidP="00175DC6">
      <w:pPr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Scholarships</w:t>
      </w:r>
      <w:r w:rsidR="008218B9">
        <w:rPr>
          <w:rFonts w:ascii="Arial" w:hAnsi="Arial" w:cs="Arial"/>
          <w:b/>
        </w:rPr>
        <w:t xml:space="preserve"> Update</w:t>
      </w:r>
      <w:r>
        <w:rPr>
          <w:rFonts w:ascii="Arial" w:hAnsi="Arial" w:cs="Arial"/>
          <w:b/>
        </w:rPr>
        <w:t xml:space="preserve">: </w:t>
      </w:r>
      <w:r w:rsidR="00300D77">
        <w:rPr>
          <w:rFonts w:ascii="Arial" w:hAnsi="Arial" w:cs="Arial"/>
          <w:b/>
        </w:rPr>
        <w:t xml:space="preserve">Scholarship Committee members, Co-Chairs John Harlow, and Todd Berg, members, Jeff Kirkeby, and Mike Purdy. </w:t>
      </w:r>
    </w:p>
    <w:p w:rsidR="00E47DC6" w:rsidRDefault="00E47DC6" w:rsidP="00E47DC6">
      <w:pPr>
        <w:rPr>
          <w:rFonts w:ascii="Arial" w:hAnsi="Arial" w:cs="Arial"/>
          <w:b/>
        </w:rPr>
      </w:pPr>
    </w:p>
    <w:p w:rsidR="00E47DC6" w:rsidRDefault="00E47DC6" w:rsidP="00E47D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Scholarship Committee Report:</w:t>
      </w:r>
      <w:r w:rsidR="0033595A">
        <w:rPr>
          <w:rFonts w:ascii="Arial" w:hAnsi="Arial" w:cs="Arial"/>
          <w:b/>
        </w:rPr>
        <w:t xml:space="preserve">  </w:t>
      </w:r>
      <w:r w:rsidR="0033595A" w:rsidRPr="00BE0F4F">
        <w:rPr>
          <w:rFonts w:ascii="Arial" w:hAnsi="Arial" w:cs="Arial"/>
        </w:rPr>
        <w:t>Mike Purdy</w:t>
      </w:r>
    </w:p>
    <w:p w:rsidR="00F51717" w:rsidRDefault="00F51717" w:rsidP="00F51717">
      <w:pPr>
        <w:rPr>
          <w:rFonts w:ascii="Arial" w:hAnsi="Arial" w:cs="Arial"/>
          <w:b/>
        </w:rPr>
      </w:pPr>
    </w:p>
    <w:p w:rsidR="00E47DC6" w:rsidRPr="00186CD4" w:rsidRDefault="00E47DC6" w:rsidP="00F51717">
      <w:pPr>
        <w:rPr>
          <w:rFonts w:ascii="Arial" w:hAnsi="Arial" w:cs="Arial"/>
        </w:rPr>
      </w:pPr>
      <w:r>
        <w:rPr>
          <w:rFonts w:ascii="Arial" w:hAnsi="Arial" w:cs="Arial"/>
          <w:b/>
        </w:rPr>
        <w:t>Report</w:t>
      </w:r>
      <w:r w:rsidR="0033595A">
        <w:rPr>
          <w:rFonts w:ascii="Arial" w:hAnsi="Arial" w:cs="Arial"/>
          <w:b/>
        </w:rPr>
        <w:t xml:space="preserve">:  </w:t>
      </w:r>
      <w:r w:rsidR="0033595A" w:rsidRPr="00186CD4">
        <w:rPr>
          <w:rFonts w:ascii="Arial" w:hAnsi="Arial" w:cs="Arial"/>
        </w:rPr>
        <w:t>Scholarships will become available to apply for at Hennepin Tech. the end of August.  The deadline will be Oct 11</w:t>
      </w:r>
      <w:r w:rsidR="0033595A" w:rsidRPr="00186CD4">
        <w:rPr>
          <w:rFonts w:ascii="Arial" w:hAnsi="Arial" w:cs="Arial"/>
          <w:vertAlign w:val="superscript"/>
        </w:rPr>
        <w:t>th</w:t>
      </w:r>
      <w:r w:rsidR="0033595A" w:rsidRPr="00186CD4">
        <w:rPr>
          <w:rFonts w:ascii="Arial" w:hAnsi="Arial" w:cs="Arial"/>
        </w:rPr>
        <w:t>.  The scholarships will be available for the spring semester 2014.</w:t>
      </w:r>
    </w:p>
    <w:p w:rsidR="00A9337E" w:rsidRDefault="00A9337E" w:rsidP="00F51717">
      <w:pPr>
        <w:rPr>
          <w:rFonts w:ascii="Arial" w:hAnsi="Arial" w:cs="Arial"/>
          <w:b/>
        </w:rPr>
      </w:pPr>
    </w:p>
    <w:p w:rsidR="00F51717" w:rsidRDefault="00F51717" w:rsidP="00F517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Discussion:</w:t>
      </w:r>
    </w:p>
    <w:p w:rsidR="00DD1C78" w:rsidRDefault="00DD1C78" w:rsidP="00800140">
      <w:pPr>
        <w:pStyle w:val="ListParagraph"/>
        <w:rPr>
          <w:rFonts w:ascii="Arial" w:hAnsi="Arial" w:cs="Arial"/>
          <w:b/>
        </w:rPr>
      </w:pPr>
    </w:p>
    <w:p w:rsidR="00A9337E" w:rsidRPr="00C3657D" w:rsidRDefault="00A9337E" w:rsidP="00800140">
      <w:pPr>
        <w:pStyle w:val="ListParagraph"/>
        <w:rPr>
          <w:rFonts w:ascii="Arial" w:hAnsi="Arial" w:cs="Arial"/>
        </w:rPr>
      </w:pPr>
      <w:r w:rsidRPr="00C3657D">
        <w:rPr>
          <w:rFonts w:ascii="Arial" w:hAnsi="Arial" w:cs="Arial"/>
        </w:rPr>
        <w:t>None</w:t>
      </w:r>
    </w:p>
    <w:p w:rsidR="00E47DC6" w:rsidRDefault="00E47DC6" w:rsidP="00800140">
      <w:pPr>
        <w:pStyle w:val="ListParagraph"/>
        <w:rPr>
          <w:rFonts w:ascii="Arial" w:hAnsi="Arial" w:cs="Arial"/>
          <w:b/>
        </w:rPr>
      </w:pPr>
    </w:p>
    <w:p w:rsidR="00E47DC6" w:rsidRDefault="00E47DC6" w:rsidP="00800140">
      <w:pPr>
        <w:pStyle w:val="ListParagraph"/>
        <w:rPr>
          <w:rFonts w:ascii="Arial" w:hAnsi="Arial" w:cs="Arial"/>
          <w:b/>
        </w:rPr>
      </w:pPr>
    </w:p>
    <w:p w:rsidR="00F96DAF" w:rsidRDefault="007B0E59" w:rsidP="004F3B60">
      <w:pPr>
        <w:numPr>
          <w:ilvl w:val="0"/>
          <w:numId w:val="13"/>
        </w:numPr>
        <w:rPr>
          <w:rFonts w:ascii="Arial" w:hAnsi="Arial" w:cs="Arial"/>
          <w:b/>
        </w:rPr>
      </w:pPr>
      <w:r w:rsidRPr="00F96DAF">
        <w:rPr>
          <w:rFonts w:ascii="Arial" w:hAnsi="Arial" w:cs="Arial"/>
          <w:b/>
        </w:rPr>
        <w:t xml:space="preserve">New Business: </w:t>
      </w:r>
    </w:p>
    <w:p w:rsidR="00F96DAF" w:rsidRDefault="004F3B60" w:rsidP="00F96DAF">
      <w:pPr>
        <w:ind w:left="780"/>
        <w:rPr>
          <w:rFonts w:ascii="Arial" w:hAnsi="Arial" w:cs="Arial"/>
          <w:b/>
        </w:rPr>
      </w:pPr>
      <w:r w:rsidRPr="00F96DAF">
        <w:rPr>
          <w:rFonts w:ascii="Arial" w:hAnsi="Arial" w:cs="Arial"/>
          <w:b/>
        </w:rPr>
        <w:t xml:space="preserve">We would like to have two members on the November ballot for Secretary, </w:t>
      </w:r>
      <w:r w:rsidR="00F96DAF" w:rsidRPr="00F96DAF">
        <w:rPr>
          <w:rFonts w:ascii="Arial" w:hAnsi="Arial" w:cs="Arial"/>
          <w:b/>
        </w:rPr>
        <w:t xml:space="preserve">and two members for Assistant </w:t>
      </w:r>
      <w:proofErr w:type="gramStart"/>
      <w:r w:rsidR="00F96DAF" w:rsidRPr="00F96DAF">
        <w:rPr>
          <w:rFonts w:ascii="Arial" w:hAnsi="Arial" w:cs="Arial"/>
          <w:b/>
        </w:rPr>
        <w:t>Treasurer,</w:t>
      </w:r>
      <w:proofErr w:type="gramEnd"/>
      <w:r w:rsidR="00F96DAF" w:rsidRPr="00F96DAF">
        <w:rPr>
          <w:rFonts w:ascii="Arial" w:hAnsi="Arial" w:cs="Arial"/>
          <w:b/>
        </w:rPr>
        <w:t xml:space="preserve"> </w:t>
      </w:r>
      <w:r w:rsidRPr="00F96DAF">
        <w:rPr>
          <w:rFonts w:ascii="Arial" w:hAnsi="Arial" w:cs="Arial"/>
          <w:b/>
        </w:rPr>
        <w:t>do we have any volunteers</w:t>
      </w:r>
      <w:r w:rsidR="00F96DAF" w:rsidRPr="00F96DAF">
        <w:rPr>
          <w:rFonts w:ascii="Arial" w:hAnsi="Arial" w:cs="Arial"/>
          <w:b/>
        </w:rPr>
        <w:t xml:space="preserve"> for either position at this time</w:t>
      </w:r>
      <w:r w:rsidR="00F96DAF">
        <w:rPr>
          <w:rFonts w:ascii="Arial" w:hAnsi="Arial" w:cs="Arial"/>
          <w:b/>
        </w:rPr>
        <w:t xml:space="preserve">? </w:t>
      </w:r>
      <w:proofErr w:type="gramStart"/>
      <w:r w:rsidR="00F96DAF" w:rsidRPr="00F96DAF">
        <w:rPr>
          <w:rFonts w:ascii="Arial" w:hAnsi="Arial" w:cs="Arial"/>
          <w:b/>
        </w:rPr>
        <w:t>if</w:t>
      </w:r>
      <w:proofErr w:type="gramEnd"/>
      <w:r w:rsidR="00F96DAF" w:rsidRPr="00F96DAF">
        <w:rPr>
          <w:rFonts w:ascii="Arial" w:hAnsi="Arial" w:cs="Arial"/>
          <w:b/>
        </w:rPr>
        <w:t xml:space="preserve"> not please contact a member of the Executive Committee </w:t>
      </w:r>
      <w:r w:rsidR="00F96DAF">
        <w:rPr>
          <w:rFonts w:ascii="Arial" w:hAnsi="Arial" w:cs="Arial"/>
          <w:b/>
        </w:rPr>
        <w:t xml:space="preserve">prior to the November meeting </w:t>
      </w:r>
      <w:r w:rsidR="00F96DAF" w:rsidRPr="00F96DAF">
        <w:rPr>
          <w:rFonts w:ascii="Arial" w:hAnsi="Arial" w:cs="Arial"/>
          <w:b/>
        </w:rPr>
        <w:t>if you are interested.</w:t>
      </w:r>
      <w:r w:rsidRPr="00F96DAF">
        <w:rPr>
          <w:rFonts w:ascii="Arial" w:hAnsi="Arial" w:cs="Arial"/>
          <w:b/>
        </w:rPr>
        <w:t xml:space="preserve"> </w:t>
      </w:r>
    </w:p>
    <w:p w:rsidR="004F3B60" w:rsidRPr="00F96DAF" w:rsidRDefault="004F3B60" w:rsidP="004F3B60">
      <w:pPr>
        <w:numPr>
          <w:ilvl w:val="0"/>
          <w:numId w:val="13"/>
        </w:numPr>
        <w:rPr>
          <w:rFonts w:ascii="Arial" w:hAnsi="Arial" w:cs="Arial"/>
          <w:b/>
        </w:rPr>
      </w:pPr>
      <w:r w:rsidRPr="00F96DAF">
        <w:rPr>
          <w:rFonts w:ascii="Arial" w:hAnsi="Arial" w:cs="Arial"/>
          <w:b/>
        </w:rPr>
        <w:t>Any other new business?</w:t>
      </w:r>
    </w:p>
    <w:p w:rsidR="00E1726C" w:rsidRDefault="00E1726C" w:rsidP="00E1726C">
      <w:pPr>
        <w:rPr>
          <w:rFonts w:ascii="Arial" w:hAnsi="Arial" w:cs="Arial"/>
          <w:b/>
        </w:rPr>
      </w:pPr>
    </w:p>
    <w:p w:rsidR="00E47DC6" w:rsidRDefault="00E47DC6" w:rsidP="00E17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Nominees for Secretary:</w:t>
      </w:r>
    </w:p>
    <w:p w:rsidR="00E47DC6" w:rsidRDefault="00E47DC6" w:rsidP="00E1726C">
      <w:pPr>
        <w:rPr>
          <w:rFonts w:ascii="Arial" w:hAnsi="Arial" w:cs="Arial"/>
          <w:b/>
        </w:rPr>
      </w:pPr>
    </w:p>
    <w:p w:rsidR="00A9337E" w:rsidRPr="004C64D1" w:rsidRDefault="00A9337E" w:rsidP="00E1726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4C64D1">
        <w:rPr>
          <w:rFonts w:ascii="Arial" w:hAnsi="Arial" w:cs="Arial"/>
        </w:rPr>
        <w:t>None at this time.</w:t>
      </w:r>
    </w:p>
    <w:p w:rsidR="00E47DC6" w:rsidRDefault="00E47DC6" w:rsidP="00E1726C">
      <w:pPr>
        <w:rPr>
          <w:rFonts w:ascii="Arial" w:hAnsi="Arial" w:cs="Arial"/>
          <w:b/>
        </w:rPr>
      </w:pPr>
    </w:p>
    <w:p w:rsidR="00F96DAF" w:rsidRDefault="00F96DAF" w:rsidP="00E1726C">
      <w:pPr>
        <w:rPr>
          <w:rFonts w:ascii="Arial" w:hAnsi="Arial" w:cs="Arial"/>
          <w:b/>
        </w:rPr>
      </w:pPr>
    </w:p>
    <w:p w:rsidR="00E47DC6" w:rsidRDefault="00E47DC6" w:rsidP="00E1726C">
      <w:pPr>
        <w:rPr>
          <w:rFonts w:ascii="Arial" w:hAnsi="Arial" w:cs="Arial"/>
          <w:b/>
        </w:rPr>
      </w:pPr>
    </w:p>
    <w:p w:rsidR="00E1726C" w:rsidRPr="00E1726C" w:rsidRDefault="00E1726C" w:rsidP="004E6F1C">
      <w:pPr>
        <w:numPr>
          <w:ilvl w:val="0"/>
          <w:numId w:val="13"/>
        </w:numPr>
        <w:rPr>
          <w:rFonts w:ascii="Arial" w:hAnsi="Arial" w:cs="Arial"/>
          <w:b/>
        </w:rPr>
      </w:pPr>
      <w:r w:rsidRPr="00E1726C">
        <w:rPr>
          <w:rFonts w:ascii="Arial" w:hAnsi="Arial" w:cs="Arial"/>
          <w:b/>
        </w:rPr>
        <w:t>Executive Committee Meeting;</w:t>
      </w:r>
    </w:p>
    <w:p w:rsidR="00683D40" w:rsidRDefault="00E1726C" w:rsidP="004E6F1C">
      <w:pPr>
        <w:ind w:left="7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Committee </w:t>
      </w:r>
      <w:r w:rsidR="00425B4D" w:rsidRPr="00CC7C31">
        <w:rPr>
          <w:rFonts w:ascii="Arial" w:hAnsi="Arial" w:cs="Arial"/>
          <w:b/>
        </w:rPr>
        <w:t>met at Applebee’s’ in Shakopee</w:t>
      </w:r>
      <w:r w:rsidR="00425B4D">
        <w:rPr>
          <w:rFonts w:ascii="Arial" w:hAnsi="Arial" w:cs="Arial"/>
          <w:b/>
        </w:rPr>
        <w:t xml:space="preserve"> June 11</w:t>
      </w:r>
      <w:r w:rsidR="00425B4D" w:rsidRPr="00425B4D">
        <w:rPr>
          <w:rFonts w:ascii="Arial" w:hAnsi="Arial" w:cs="Arial"/>
          <w:b/>
          <w:vertAlign w:val="superscript"/>
        </w:rPr>
        <w:t>th</w:t>
      </w:r>
      <w:proofErr w:type="gramStart"/>
      <w:r w:rsidR="00425B4D">
        <w:rPr>
          <w:rFonts w:ascii="Arial" w:hAnsi="Arial" w:cs="Arial"/>
          <w:b/>
        </w:rPr>
        <w:t xml:space="preserve">;  </w:t>
      </w:r>
      <w:r>
        <w:rPr>
          <w:rFonts w:ascii="Arial" w:hAnsi="Arial" w:cs="Arial"/>
          <w:b/>
        </w:rPr>
        <w:t>to</w:t>
      </w:r>
      <w:proofErr w:type="gramEnd"/>
      <w:r>
        <w:rPr>
          <w:rFonts w:ascii="Arial" w:hAnsi="Arial" w:cs="Arial"/>
          <w:b/>
        </w:rPr>
        <w:t xml:space="preserve"> discuss the </w:t>
      </w:r>
      <w:r w:rsidR="00CE052C">
        <w:rPr>
          <w:rFonts w:ascii="Arial" w:hAnsi="Arial" w:cs="Arial"/>
          <w:b/>
        </w:rPr>
        <w:t>May 31</w:t>
      </w:r>
      <w:r w:rsidR="00CE052C" w:rsidRPr="00CE052C">
        <w:rPr>
          <w:rFonts w:ascii="Arial" w:hAnsi="Arial" w:cs="Arial"/>
          <w:b/>
          <w:vertAlign w:val="superscript"/>
        </w:rPr>
        <w:t>st</w:t>
      </w:r>
      <w:r w:rsidR="00CE052C">
        <w:rPr>
          <w:rFonts w:ascii="Arial" w:hAnsi="Arial" w:cs="Arial"/>
          <w:b/>
        </w:rPr>
        <w:t xml:space="preserve"> LTAP meeting in Brainerd regarding the </w:t>
      </w:r>
      <w:r>
        <w:rPr>
          <w:rFonts w:ascii="Arial" w:hAnsi="Arial" w:cs="Arial"/>
          <w:b/>
        </w:rPr>
        <w:t>Fall Expo</w:t>
      </w:r>
      <w:r w:rsidR="00A729AA">
        <w:rPr>
          <w:rFonts w:ascii="Arial" w:hAnsi="Arial" w:cs="Arial"/>
          <w:b/>
        </w:rPr>
        <w:t>.  Membership organization</w:t>
      </w:r>
      <w:r w:rsidR="00ED6DF6">
        <w:rPr>
          <w:rFonts w:ascii="Arial" w:hAnsi="Arial" w:cs="Arial"/>
          <w:b/>
        </w:rPr>
        <w:t>s</w:t>
      </w:r>
      <w:r w:rsidR="00A729AA">
        <w:rPr>
          <w:rFonts w:ascii="Arial" w:hAnsi="Arial" w:cs="Arial"/>
          <w:b/>
        </w:rPr>
        <w:t xml:space="preserve"> </w:t>
      </w:r>
      <w:r w:rsidR="00ED6DF6">
        <w:rPr>
          <w:rFonts w:ascii="Arial" w:hAnsi="Arial" w:cs="Arial"/>
          <w:b/>
        </w:rPr>
        <w:t xml:space="preserve">and MNDOT representatives that are members of the </w:t>
      </w:r>
      <w:r w:rsidR="00A729AA">
        <w:rPr>
          <w:rFonts w:ascii="Arial" w:hAnsi="Arial" w:cs="Arial"/>
          <w:b/>
        </w:rPr>
        <w:t>LTAP</w:t>
      </w:r>
      <w:r w:rsidR="00ED6DF6">
        <w:rPr>
          <w:rFonts w:ascii="Arial" w:hAnsi="Arial" w:cs="Arial"/>
          <w:b/>
        </w:rPr>
        <w:t xml:space="preserve"> steering committee</w:t>
      </w:r>
      <w:r w:rsidR="00A729AA">
        <w:rPr>
          <w:rFonts w:ascii="Arial" w:hAnsi="Arial" w:cs="Arial"/>
          <w:b/>
        </w:rPr>
        <w:t xml:space="preserve"> were informed of the concerns with the Fall Expo’s departure from MSSA</w:t>
      </w:r>
      <w:r w:rsidR="00ED6DF6">
        <w:rPr>
          <w:rFonts w:ascii="Arial" w:hAnsi="Arial" w:cs="Arial"/>
          <w:b/>
        </w:rPr>
        <w:t xml:space="preserve"> and their request for 501(c</w:t>
      </w:r>
      <w:proofErr w:type="gramStart"/>
      <w:r w:rsidR="00ED6DF6">
        <w:rPr>
          <w:rFonts w:ascii="Arial" w:hAnsi="Arial" w:cs="Arial"/>
          <w:b/>
        </w:rPr>
        <w:t>)3</w:t>
      </w:r>
      <w:proofErr w:type="gramEnd"/>
      <w:r w:rsidR="00ED6DF6">
        <w:rPr>
          <w:rFonts w:ascii="Arial" w:hAnsi="Arial" w:cs="Arial"/>
          <w:b/>
        </w:rPr>
        <w:t xml:space="preserve"> status</w:t>
      </w:r>
      <w:r w:rsidR="00A729AA">
        <w:rPr>
          <w:rFonts w:ascii="Arial" w:hAnsi="Arial" w:cs="Arial"/>
          <w:b/>
        </w:rPr>
        <w:t xml:space="preserve">.  </w:t>
      </w:r>
      <w:r w:rsidR="00ED6DF6">
        <w:rPr>
          <w:rFonts w:ascii="Arial" w:hAnsi="Arial" w:cs="Arial"/>
          <w:b/>
        </w:rPr>
        <w:t>Following the informational</w:t>
      </w:r>
      <w:r w:rsidR="00A729AA">
        <w:rPr>
          <w:rFonts w:ascii="Arial" w:hAnsi="Arial" w:cs="Arial"/>
          <w:b/>
        </w:rPr>
        <w:t xml:space="preserve"> discussion </w:t>
      </w:r>
      <w:r w:rsidR="00ED6DF6">
        <w:rPr>
          <w:rFonts w:ascii="Arial" w:hAnsi="Arial" w:cs="Arial"/>
          <w:b/>
        </w:rPr>
        <w:t>representatives from</w:t>
      </w:r>
      <w:r w:rsidR="00A729AA">
        <w:rPr>
          <w:rFonts w:ascii="Arial" w:hAnsi="Arial" w:cs="Arial"/>
          <w:b/>
        </w:rPr>
        <w:t xml:space="preserve"> MPWA, County Engineers and City Engineers Associations </w:t>
      </w:r>
      <w:r w:rsidR="00ED6DF6">
        <w:rPr>
          <w:rFonts w:ascii="Arial" w:hAnsi="Arial" w:cs="Arial"/>
          <w:b/>
        </w:rPr>
        <w:t xml:space="preserve">decided </w:t>
      </w:r>
      <w:r w:rsidR="00A729AA">
        <w:rPr>
          <w:rFonts w:ascii="Arial" w:hAnsi="Arial" w:cs="Arial"/>
          <w:b/>
        </w:rPr>
        <w:t xml:space="preserve">that their associations will not participate in the Fall Expo if the </w:t>
      </w:r>
      <w:r w:rsidR="00ED6DF6">
        <w:rPr>
          <w:rFonts w:ascii="Arial" w:hAnsi="Arial" w:cs="Arial"/>
          <w:b/>
        </w:rPr>
        <w:t xml:space="preserve">Chair of the Fall </w:t>
      </w:r>
      <w:r w:rsidR="00A729AA">
        <w:rPr>
          <w:rFonts w:ascii="Arial" w:hAnsi="Arial" w:cs="Arial"/>
          <w:b/>
        </w:rPr>
        <w:t>Expo</w:t>
      </w:r>
      <w:r w:rsidR="00ED6DF6">
        <w:rPr>
          <w:rFonts w:ascii="Arial" w:hAnsi="Arial" w:cs="Arial"/>
          <w:b/>
        </w:rPr>
        <w:t xml:space="preserve"> is allowed </w:t>
      </w:r>
      <w:proofErr w:type="gramStart"/>
      <w:r w:rsidR="00ED6DF6">
        <w:rPr>
          <w:rFonts w:ascii="Arial" w:hAnsi="Arial" w:cs="Arial"/>
          <w:b/>
        </w:rPr>
        <w:t xml:space="preserve">to </w:t>
      </w:r>
      <w:r w:rsidR="00A729AA">
        <w:rPr>
          <w:rFonts w:ascii="Arial" w:hAnsi="Arial" w:cs="Arial"/>
          <w:b/>
        </w:rPr>
        <w:t xml:space="preserve"> continue</w:t>
      </w:r>
      <w:proofErr w:type="gramEnd"/>
      <w:r w:rsidR="00A729AA">
        <w:rPr>
          <w:rFonts w:ascii="Arial" w:hAnsi="Arial" w:cs="Arial"/>
          <w:b/>
        </w:rPr>
        <w:t xml:space="preserve"> with the</w:t>
      </w:r>
      <w:r w:rsidR="004F3B60">
        <w:rPr>
          <w:rFonts w:ascii="Arial" w:hAnsi="Arial" w:cs="Arial"/>
          <w:b/>
        </w:rPr>
        <w:t xml:space="preserve"> Fall Expo’s</w:t>
      </w:r>
      <w:r w:rsidR="00A729AA">
        <w:rPr>
          <w:rFonts w:ascii="Arial" w:hAnsi="Arial" w:cs="Arial"/>
          <w:b/>
        </w:rPr>
        <w:t xml:space="preserve"> separation from MSSA. </w:t>
      </w:r>
      <w:r w:rsidR="00C361E7">
        <w:rPr>
          <w:rFonts w:ascii="Arial" w:hAnsi="Arial" w:cs="Arial"/>
          <w:b/>
        </w:rPr>
        <w:t>On July 31</w:t>
      </w:r>
      <w:r w:rsidR="00C361E7" w:rsidRPr="00C361E7">
        <w:rPr>
          <w:rFonts w:ascii="Arial" w:hAnsi="Arial" w:cs="Arial"/>
          <w:b/>
          <w:vertAlign w:val="superscript"/>
        </w:rPr>
        <w:t>st</w:t>
      </w:r>
      <w:r w:rsidR="00C361E7">
        <w:rPr>
          <w:rFonts w:ascii="Arial" w:hAnsi="Arial" w:cs="Arial"/>
          <w:b/>
        </w:rPr>
        <w:t xml:space="preserve"> the Fall Expo Committee was informed the APWA-MN will no longer be a Fall Expo sponsor and on Tuesday August 6</w:t>
      </w:r>
      <w:r w:rsidR="00C361E7" w:rsidRPr="00C361E7">
        <w:rPr>
          <w:rFonts w:ascii="Arial" w:hAnsi="Arial" w:cs="Arial"/>
          <w:b/>
          <w:vertAlign w:val="superscript"/>
        </w:rPr>
        <w:t>th</w:t>
      </w:r>
      <w:r w:rsidR="00C361E7">
        <w:rPr>
          <w:rFonts w:ascii="Arial" w:hAnsi="Arial" w:cs="Arial"/>
          <w:b/>
        </w:rPr>
        <w:t xml:space="preserve"> the MSSA Executive committee was given that date to decide on whether MSSA would continue as a sponsor. The Executive Committee wanted to bring the Fall Expo sponsorship discussion and vote to this meeting, but due to the August 6 deadline the Executive Committee was forced to </w:t>
      </w:r>
      <w:r w:rsidR="00E47DC6">
        <w:rPr>
          <w:rFonts w:ascii="Arial" w:hAnsi="Arial" w:cs="Arial"/>
          <w:b/>
        </w:rPr>
        <w:t>make a decision on the 6</w:t>
      </w:r>
      <w:r w:rsidR="00E47DC6" w:rsidRPr="00E47DC6">
        <w:rPr>
          <w:rFonts w:ascii="Arial" w:hAnsi="Arial" w:cs="Arial"/>
          <w:b/>
          <w:vertAlign w:val="superscript"/>
        </w:rPr>
        <w:t>th</w:t>
      </w:r>
      <w:r w:rsidR="00E47DC6">
        <w:rPr>
          <w:rFonts w:ascii="Arial" w:hAnsi="Arial" w:cs="Arial"/>
          <w:b/>
        </w:rPr>
        <w:t xml:space="preserve">.  The </w:t>
      </w:r>
      <w:r w:rsidR="00E47DC6">
        <w:rPr>
          <w:rFonts w:ascii="Arial" w:hAnsi="Arial" w:cs="Arial"/>
          <w:b/>
        </w:rPr>
        <w:lastRenderedPageBreak/>
        <w:t xml:space="preserve">Executive Committee voted not to sponsor the 2013 Fall Expo. </w:t>
      </w:r>
      <w:r w:rsidR="00C361E7">
        <w:rPr>
          <w:rFonts w:ascii="Arial" w:hAnsi="Arial" w:cs="Arial"/>
          <w:b/>
        </w:rPr>
        <w:t xml:space="preserve">  </w:t>
      </w:r>
      <w:r w:rsidR="004F3B60">
        <w:rPr>
          <w:rFonts w:ascii="Arial" w:hAnsi="Arial" w:cs="Arial"/>
          <w:b/>
        </w:rPr>
        <w:t xml:space="preserve">Also, </w:t>
      </w:r>
      <w:r w:rsidR="00FB641A">
        <w:rPr>
          <w:rFonts w:ascii="Arial" w:hAnsi="Arial" w:cs="Arial"/>
          <w:b/>
        </w:rPr>
        <w:t>On August 12</w:t>
      </w:r>
      <w:r w:rsidR="00FB641A" w:rsidRPr="008218B9">
        <w:rPr>
          <w:rFonts w:ascii="Arial" w:hAnsi="Arial" w:cs="Arial"/>
          <w:b/>
          <w:vertAlign w:val="superscript"/>
        </w:rPr>
        <w:t>th</w:t>
      </w:r>
      <w:r w:rsidR="00FB641A">
        <w:rPr>
          <w:rFonts w:ascii="Arial" w:hAnsi="Arial" w:cs="Arial"/>
          <w:b/>
        </w:rPr>
        <w:t xml:space="preserve"> management at MNDOT held a meeting to discuss Fall Expo’s departure from MSSA, </w:t>
      </w:r>
      <w:r w:rsidR="004F3B60">
        <w:rPr>
          <w:rFonts w:ascii="Arial" w:hAnsi="Arial" w:cs="Arial"/>
          <w:b/>
        </w:rPr>
        <w:t xml:space="preserve">and </w:t>
      </w:r>
      <w:r w:rsidR="00FB641A">
        <w:rPr>
          <w:rFonts w:ascii="Arial" w:hAnsi="Arial" w:cs="Arial"/>
          <w:b/>
        </w:rPr>
        <w:t xml:space="preserve">the results of that meeting are, </w:t>
      </w:r>
      <w:r w:rsidR="00790DD0">
        <w:rPr>
          <w:rFonts w:ascii="Arial" w:hAnsi="Arial" w:cs="Arial"/>
          <w:b/>
        </w:rPr>
        <w:t xml:space="preserve">The </w:t>
      </w:r>
      <w:proofErr w:type="spellStart"/>
      <w:r w:rsidR="00790DD0">
        <w:rPr>
          <w:rFonts w:ascii="Arial" w:hAnsi="Arial" w:cs="Arial"/>
          <w:b/>
        </w:rPr>
        <w:t>MnDOT</w:t>
      </w:r>
      <w:proofErr w:type="spellEnd"/>
      <w:r w:rsidR="00790DD0">
        <w:rPr>
          <w:rFonts w:ascii="Arial" w:hAnsi="Arial" w:cs="Arial"/>
          <w:b/>
        </w:rPr>
        <w:t xml:space="preserve"> Audit Director is conducting a financial audit of the Fall Expos activities, we will notify members the results of the audit and any Fall Expo news as soon as we know.</w:t>
      </w:r>
    </w:p>
    <w:p w:rsidR="00FB641A" w:rsidRDefault="00FB641A" w:rsidP="004E6F1C">
      <w:pPr>
        <w:ind w:left="780"/>
        <w:rPr>
          <w:rFonts w:ascii="Arial" w:hAnsi="Arial" w:cs="Arial"/>
          <w:b/>
        </w:rPr>
      </w:pPr>
    </w:p>
    <w:p w:rsidR="00683D40" w:rsidRDefault="005D0341" w:rsidP="00683D40">
      <w:pPr>
        <w:ind w:left="7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683D40">
        <w:rPr>
          <w:rFonts w:ascii="Arial" w:hAnsi="Arial" w:cs="Arial"/>
          <w:b/>
        </w:rPr>
        <w:t xml:space="preserve">Executive Committee </w:t>
      </w:r>
      <w:r>
        <w:rPr>
          <w:rFonts w:ascii="Arial" w:hAnsi="Arial" w:cs="Arial"/>
          <w:b/>
        </w:rPr>
        <w:t>planned on formalizing the non-profit status and accounting needs by now. However, we were</w:t>
      </w:r>
      <w:r w:rsidR="00683D40">
        <w:rPr>
          <w:rFonts w:ascii="Arial" w:hAnsi="Arial" w:cs="Arial"/>
          <w:b/>
        </w:rPr>
        <w:t xml:space="preserve"> not able to meet </w:t>
      </w:r>
      <w:r>
        <w:rPr>
          <w:rFonts w:ascii="Arial" w:hAnsi="Arial" w:cs="Arial"/>
          <w:b/>
        </w:rPr>
        <w:t>with the attorney or the accountant due to the Fall Expo situation still in limbo.</w:t>
      </w:r>
    </w:p>
    <w:p w:rsidR="005D0341" w:rsidRDefault="005D0341" w:rsidP="00683D40">
      <w:pPr>
        <w:ind w:left="780"/>
        <w:rPr>
          <w:rFonts w:ascii="Arial" w:hAnsi="Arial" w:cs="Arial"/>
          <w:b/>
        </w:rPr>
      </w:pPr>
    </w:p>
    <w:p w:rsidR="005D0341" w:rsidRDefault="005D0341" w:rsidP="005D0341">
      <w:pPr>
        <w:ind w:left="7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Our attorney and the Minnetonka City Attorney have reviewed the Fall Expo documents and neither attorney believes the Fall Expo meets </w:t>
      </w:r>
      <w:r w:rsidR="004F3B60">
        <w:rPr>
          <w:rFonts w:ascii="Arial" w:hAnsi="Arial" w:cs="Arial"/>
          <w:b/>
        </w:rPr>
        <w:t xml:space="preserve">criteria to become a </w:t>
      </w:r>
      <w:r>
        <w:rPr>
          <w:rFonts w:ascii="Arial" w:hAnsi="Arial" w:cs="Arial"/>
          <w:b/>
        </w:rPr>
        <w:t xml:space="preserve">501(c) 3 non-profit </w:t>
      </w:r>
      <w:r w:rsidR="004F3B60">
        <w:rPr>
          <w:rFonts w:ascii="Arial" w:hAnsi="Arial" w:cs="Arial"/>
          <w:b/>
        </w:rPr>
        <w:t>organization</w:t>
      </w:r>
      <w:r>
        <w:rPr>
          <w:rFonts w:ascii="Arial" w:hAnsi="Arial" w:cs="Arial"/>
          <w:b/>
        </w:rPr>
        <w:t>.</w:t>
      </w:r>
    </w:p>
    <w:p w:rsidR="00683D40" w:rsidRDefault="00683D40" w:rsidP="004E6F1C">
      <w:pPr>
        <w:ind w:left="780"/>
        <w:rPr>
          <w:rFonts w:ascii="Arial" w:hAnsi="Arial" w:cs="Arial"/>
          <w:b/>
        </w:rPr>
      </w:pPr>
    </w:p>
    <w:p w:rsidR="00425B4D" w:rsidRDefault="003F3EE5" w:rsidP="004E6F1C">
      <w:pPr>
        <w:ind w:left="7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Sweethearts Event Planning</w:t>
      </w:r>
      <w:r w:rsidR="00425B4D">
        <w:rPr>
          <w:rFonts w:ascii="Arial" w:hAnsi="Arial" w:cs="Arial"/>
          <w:b/>
        </w:rPr>
        <w:t>;</w:t>
      </w:r>
    </w:p>
    <w:p w:rsidR="00E1726C" w:rsidRDefault="00425B4D" w:rsidP="00E1726C">
      <w:pPr>
        <w:ind w:left="7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Need to start thinking of ideas for the </w:t>
      </w:r>
      <w:r w:rsidR="00E1726C">
        <w:rPr>
          <w:rFonts w:ascii="Arial" w:hAnsi="Arial" w:cs="Arial"/>
          <w:b/>
        </w:rPr>
        <w:t>spring</w:t>
      </w:r>
      <w:r>
        <w:rPr>
          <w:rFonts w:ascii="Arial" w:hAnsi="Arial" w:cs="Arial"/>
          <w:b/>
        </w:rPr>
        <w:t xml:space="preserve"> 2014 Sweethearts Event</w:t>
      </w:r>
      <w:r w:rsidR="00E1726C">
        <w:rPr>
          <w:rFonts w:ascii="Arial" w:hAnsi="Arial" w:cs="Arial"/>
          <w:b/>
        </w:rPr>
        <w:t xml:space="preserve">. Would like to setup a Sweethearts Event planning committee, </w:t>
      </w:r>
      <w:r w:rsidR="00F96DAF">
        <w:rPr>
          <w:rFonts w:ascii="Arial" w:hAnsi="Arial" w:cs="Arial"/>
          <w:b/>
        </w:rPr>
        <w:t xml:space="preserve">would like to have four </w:t>
      </w:r>
      <w:r w:rsidR="00E1726C">
        <w:rPr>
          <w:rFonts w:ascii="Arial" w:hAnsi="Arial" w:cs="Arial"/>
          <w:b/>
        </w:rPr>
        <w:t>volunteers;</w:t>
      </w:r>
    </w:p>
    <w:p w:rsidR="00E1726C" w:rsidRPr="003F0969" w:rsidRDefault="00E1726C" w:rsidP="00E1726C">
      <w:pPr>
        <w:ind w:left="780"/>
        <w:rPr>
          <w:rFonts w:ascii="Arial" w:hAnsi="Arial" w:cs="Arial"/>
          <w:sz w:val="32"/>
          <w:szCs w:val="32"/>
        </w:rPr>
      </w:pPr>
      <w:proofErr w:type="gramStart"/>
      <w:r w:rsidRPr="00E1726C">
        <w:rPr>
          <w:rFonts w:ascii="Arial" w:hAnsi="Arial" w:cs="Arial"/>
          <w:b/>
          <w:sz w:val="32"/>
          <w:szCs w:val="32"/>
        </w:rPr>
        <w:t>1.</w:t>
      </w:r>
      <w:r w:rsidR="00790DD0">
        <w:rPr>
          <w:rFonts w:ascii="Arial" w:hAnsi="Arial" w:cs="Arial"/>
          <w:sz w:val="32"/>
          <w:szCs w:val="32"/>
        </w:rPr>
        <w:t>Bert</w:t>
      </w:r>
      <w:proofErr w:type="gramEnd"/>
      <w:r w:rsidR="00790DD0">
        <w:rPr>
          <w:rFonts w:ascii="Arial" w:hAnsi="Arial" w:cs="Arial"/>
          <w:sz w:val="32"/>
          <w:szCs w:val="32"/>
        </w:rPr>
        <w:t xml:space="preserve"> Tracy</w:t>
      </w:r>
    </w:p>
    <w:p w:rsidR="00A9337E" w:rsidRPr="00E1726C" w:rsidRDefault="00E1726C" w:rsidP="00A9337E">
      <w:pPr>
        <w:ind w:left="780"/>
        <w:rPr>
          <w:rFonts w:ascii="Arial" w:hAnsi="Arial" w:cs="Arial"/>
          <w:b/>
          <w:sz w:val="32"/>
          <w:szCs w:val="32"/>
        </w:rPr>
      </w:pPr>
      <w:r w:rsidRPr="00E1726C">
        <w:rPr>
          <w:rFonts w:ascii="Arial" w:hAnsi="Arial" w:cs="Arial"/>
          <w:b/>
          <w:sz w:val="32"/>
          <w:szCs w:val="32"/>
        </w:rPr>
        <w:t>2.</w:t>
      </w:r>
      <w:r w:rsidR="00A9337E">
        <w:rPr>
          <w:rFonts w:ascii="Arial" w:hAnsi="Arial" w:cs="Arial"/>
          <w:b/>
          <w:sz w:val="32"/>
          <w:szCs w:val="32"/>
        </w:rPr>
        <w:t xml:space="preserve"> </w:t>
      </w:r>
      <w:r w:rsidR="00A9337E">
        <w:rPr>
          <w:rFonts w:ascii="Arial" w:hAnsi="Arial" w:cs="Arial"/>
          <w:sz w:val="32"/>
          <w:szCs w:val="32"/>
        </w:rPr>
        <w:t>Tom Rei</w:t>
      </w:r>
      <w:r w:rsidR="00A9337E" w:rsidRPr="00A9337E">
        <w:rPr>
          <w:rFonts w:ascii="Arial" w:hAnsi="Arial" w:cs="Arial"/>
          <w:sz w:val="32"/>
          <w:szCs w:val="32"/>
        </w:rPr>
        <w:t>ne</w:t>
      </w:r>
      <w:r w:rsidR="00A9337E">
        <w:rPr>
          <w:rFonts w:ascii="Arial" w:hAnsi="Arial" w:cs="Arial"/>
          <w:sz w:val="32"/>
          <w:szCs w:val="32"/>
        </w:rPr>
        <w:t>r</w:t>
      </w:r>
    </w:p>
    <w:p w:rsidR="00E1726C" w:rsidRPr="00A9337E" w:rsidRDefault="00E1726C" w:rsidP="00E1726C">
      <w:pPr>
        <w:ind w:left="780"/>
        <w:rPr>
          <w:rFonts w:ascii="Arial" w:hAnsi="Arial" w:cs="Arial"/>
          <w:sz w:val="32"/>
          <w:szCs w:val="32"/>
        </w:rPr>
      </w:pPr>
      <w:r w:rsidRPr="00E1726C">
        <w:rPr>
          <w:rFonts w:ascii="Arial" w:hAnsi="Arial" w:cs="Arial"/>
          <w:b/>
          <w:sz w:val="32"/>
          <w:szCs w:val="32"/>
        </w:rPr>
        <w:t>3.</w:t>
      </w:r>
      <w:r w:rsidR="00A9337E">
        <w:rPr>
          <w:rFonts w:ascii="Arial" w:hAnsi="Arial" w:cs="Arial"/>
          <w:b/>
          <w:sz w:val="32"/>
          <w:szCs w:val="32"/>
        </w:rPr>
        <w:t xml:space="preserve">  </w:t>
      </w:r>
      <w:r w:rsidR="00A9337E">
        <w:rPr>
          <w:rFonts w:ascii="Arial" w:hAnsi="Arial" w:cs="Arial"/>
          <w:sz w:val="32"/>
          <w:szCs w:val="32"/>
        </w:rPr>
        <w:t xml:space="preserve">Jeff </w:t>
      </w:r>
      <w:proofErr w:type="spellStart"/>
      <w:r w:rsidR="00A9337E">
        <w:rPr>
          <w:rFonts w:ascii="Arial" w:hAnsi="Arial" w:cs="Arial"/>
          <w:sz w:val="32"/>
          <w:szCs w:val="32"/>
        </w:rPr>
        <w:t>Kirkeby</w:t>
      </w:r>
      <w:proofErr w:type="spellEnd"/>
    </w:p>
    <w:p w:rsidR="00E1726C" w:rsidRPr="00A9337E" w:rsidRDefault="00E1726C" w:rsidP="00E1726C">
      <w:pPr>
        <w:ind w:left="780"/>
        <w:rPr>
          <w:rFonts w:ascii="Arial" w:hAnsi="Arial" w:cs="Arial"/>
          <w:sz w:val="32"/>
          <w:szCs w:val="32"/>
        </w:rPr>
      </w:pPr>
      <w:r w:rsidRPr="00E1726C">
        <w:rPr>
          <w:rFonts w:ascii="Arial" w:hAnsi="Arial" w:cs="Arial"/>
          <w:b/>
          <w:sz w:val="32"/>
          <w:szCs w:val="32"/>
        </w:rPr>
        <w:t>4.</w:t>
      </w:r>
      <w:r w:rsidR="00A9337E">
        <w:rPr>
          <w:rFonts w:ascii="Arial" w:hAnsi="Arial" w:cs="Arial"/>
          <w:b/>
          <w:sz w:val="32"/>
          <w:szCs w:val="32"/>
        </w:rPr>
        <w:t xml:space="preserve">  </w:t>
      </w:r>
      <w:r w:rsidR="00A9337E">
        <w:rPr>
          <w:rFonts w:ascii="Arial" w:hAnsi="Arial" w:cs="Arial"/>
          <w:sz w:val="32"/>
          <w:szCs w:val="32"/>
        </w:rPr>
        <w:t>Jake Theisen</w:t>
      </w:r>
    </w:p>
    <w:p w:rsidR="00CE052C" w:rsidRDefault="00CE052C" w:rsidP="004E6F1C">
      <w:pPr>
        <w:ind w:left="780"/>
        <w:rPr>
          <w:rFonts w:ascii="Arial" w:hAnsi="Arial" w:cs="Arial"/>
          <w:b/>
        </w:rPr>
      </w:pPr>
    </w:p>
    <w:p w:rsidR="00425B4D" w:rsidRDefault="000A5374" w:rsidP="004E6F1C">
      <w:pPr>
        <w:ind w:left="7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 Golf Outing</w:t>
      </w:r>
      <w:r w:rsidR="00425B4D">
        <w:rPr>
          <w:rFonts w:ascii="Arial" w:hAnsi="Arial" w:cs="Arial"/>
          <w:b/>
        </w:rPr>
        <w:t>;</w:t>
      </w:r>
    </w:p>
    <w:p w:rsidR="008C7FC1" w:rsidRDefault="003F0969" w:rsidP="004E6F1C">
      <w:pPr>
        <w:ind w:left="780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MacQueen</w:t>
      </w:r>
      <w:proofErr w:type="spellEnd"/>
      <w:r>
        <w:rPr>
          <w:rFonts w:ascii="Arial" w:hAnsi="Arial" w:cs="Arial"/>
          <w:b/>
        </w:rPr>
        <w:t xml:space="preserve"> Equipment’s </w:t>
      </w:r>
      <w:r w:rsidR="00425B4D">
        <w:rPr>
          <w:rFonts w:ascii="Arial" w:hAnsi="Arial" w:cs="Arial"/>
          <w:b/>
        </w:rPr>
        <w:t xml:space="preserve">Judd </w:t>
      </w:r>
      <w:r w:rsidR="00E1726C">
        <w:rPr>
          <w:rFonts w:ascii="Arial" w:hAnsi="Arial" w:cs="Arial"/>
          <w:b/>
        </w:rPr>
        <w:t>Genereaux</w:t>
      </w:r>
      <w:r w:rsidR="00425B4D">
        <w:rPr>
          <w:rFonts w:ascii="Arial" w:hAnsi="Arial" w:cs="Arial"/>
          <w:b/>
        </w:rPr>
        <w:t xml:space="preserve"> to discuss - </w:t>
      </w:r>
      <w:r w:rsidR="000A5374">
        <w:rPr>
          <w:rFonts w:ascii="Arial" w:hAnsi="Arial" w:cs="Arial"/>
          <w:b/>
        </w:rPr>
        <w:t>September 10</w:t>
      </w:r>
      <w:r w:rsidR="000A5374" w:rsidRPr="000A5374">
        <w:rPr>
          <w:rFonts w:ascii="Arial" w:hAnsi="Arial" w:cs="Arial"/>
          <w:b/>
          <w:vertAlign w:val="superscript"/>
        </w:rPr>
        <w:t>th</w:t>
      </w:r>
      <w:r w:rsidR="000A5374">
        <w:rPr>
          <w:rFonts w:ascii="Arial" w:hAnsi="Arial" w:cs="Arial"/>
          <w:b/>
        </w:rPr>
        <w:t xml:space="preserve"> possibly in the White Bear Lake Area.</w:t>
      </w:r>
      <w:proofErr w:type="gramEnd"/>
      <w:r w:rsidR="00892871">
        <w:rPr>
          <w:rFonts w:ascii="Arial" w:hAnsi="Arial" w:cs="Arial"/>
          <w:b/>
        </w:rPr>
        <w:t xml:space="preserve">  </w:t>
      </w:r>
    </w:p>
    <w:p w:rsidR="007E45A3" w:rsidRDefault="007E45A3" w:rsidP="007E45A3">
      <w:pPr>
        <w:ind w:left="420"/>
        <w:rPr>
          <w:rFonts w:ascii="Arial" w:hAnsi="Arial" w:cs="Arial"/>
          <w:b/>
        </w:rPr>
      </w:pPr>
    </w:p>
    <w:p w:rsidR="007E45A3" w:rsidRDefault="007E45A3" w:rsidP="007E45A3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Discussion:</w:t>
      </w:r>
    </w:p>
    <w:p w:rsidR="003D6639" w:rsidRPr="003D6639" w:rsidRDefault="003D6639" w:rsidP="007E45A3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Place:  </w:t>
      </w:r>
      <w:r>
        <w:rPr>
          <w:rFonts w:ascii="Arial" w:hAnsi="Arial" w:cs="Arial"/>
        </w:rPr>
        <w:t>Manitou Golf Course, WBL.</w:t>
      </w:r>
    </w:p>
    <w:p w:rsidR="007E45A3" w:rsidRDefault="00A9337E" w:rsidP="007E45A3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</w:rPr>
        <w:t>All employee</w:t>
      </w:r>
      <w:r w:rsidR="00010CB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 </w:t>
      </w:r>
      <w:r w:rsidR="00010CB7">
        <w:rPr>
          <w:rFonts w:ascii="Arial" w:hAnsi="Arial" w:cs="Arial"/>
        </w:rPr>
        <w:t>invited;</w:t>
      </w:r>
      <w:r>
        <w:rPr>
          <w:rFonts w:ascii="Arial" w:hAnsi="Arial" w:cs="Arial"/>
        </w:rPr>
        <w:t xml:space="preserve"> you do not need to be a member of the MSSA to attend.  If you can put together a foursome that would be appreciated but not necessary.  Sign up even if you don’t have anyone to play with</w:t>
      </w:r>
      <w:r w:rsidR="00010CB7">
        <w:rPr>
          <w:rFonts w:ascii="Arial" w:hAnsi="Arial" w:cs="Arial"/>
        </w:rPr>
        <w:t xml:space="preserve"> Judd will pair you up with someone. Come socialize and network while enjoying a game of golf.  The more the merrier. </w:t>
      </w:r>
    </w:p>
    <w:p w:rsidR="00010CB7" w:rsidRPr="00A9337E" w:rsidRDefault="00010CB7" w:rsidP="007E45A3">
      <w:pPr>
        <w:ind w:left="720"/>
        <w:rPr>
          <w:rFonts w:ascii="Arial" w:hAnsi="Arial" w:cs="Arial"/>
        </w:rPr>
      </w:pPr>
    </w:p>
    <w:p w:rsidR="007B0E59" w:rsidRDefault="004E6F1C" w:rsidP="007B0E59">
      <w:pPr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2013 meeting schedule dates and location</w:t>
      </w:r>
    </w:p>
    <w:p w:rsidR="008C7FC1" w:rsidRDefault="008C7FC1" w:rsidP="004E6F1C">
      <w:pPr>
        <w:ind w:left="1440"/>
        <w:rPr>
          <w:rFonts w:ascii="Arial" w:hAnsi="Arial" w:cs="Arial"/>
          <w:b/>
        </w:rPr>
      </w:pPr>
    </w:p>
    <w:p w:rsidR="004E6F1C" w:rsidRDefault="00892871" w:rsidP="004E6F1C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November </w:t>
      </w:r>
      <w:proofErr w:type="gramStart"/>
      <w:r>
        <w:rPr>
          <w:rFonts w:ascii="Arial" w:hAnsi="Arial" w:cs="Arial"/>
          <w:b/>
        </w:rPr>
        <w:t>13</w:t>
      </w:r>
      <w:r w:rsidRPr="00892871">
        <w:rPr>
          <w:rFonts w:ascii="Arial" w:hAnsi="Arial" w:cs="Arial"/>
          <w:b/>
          <w:vertAlign w:val="superscript"/>
        </w:rPr>
        <w:t>th</w:t>
      </w:r>
      <w:r w:rsidR="00683D40"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83D40">
        <w:rPr>
          <w:rFonts w:ascii="Arial" w:hAnsi="Arial" w:cs="Arial"/>
          <w:b/>
        </w:rPr>
        <w:t>in</w:t>
      </w:r>
      <w:proofErr w:type="gramEnd"/>
      <w:r w:rsidR="00683D40">
        <w:rPr>
          <w:rFonts w:ascii="Arial" w:hAnsi="Arial" w:cs="Arial"/>
          <w:b/>
        </w:rPr>
        <w:t xml:space="preserve"> Prior Lake</w:t>
      </w:r>
    </w:p>
    <w:p w:rsidR="007B0E59" w:rsidRDefault="007B0E59" w:rsidP="001231F7">
      <w:pPr>
        <w:ind w:left="720"/>
        <w:rPr>
          <w:rFonts w:ascii="Arial" w:hAnsi="Arial" w:cs="Arial"/>
          <w:b/>
        </w:rPr>
      </w:pPr>
    </w:p>
    <w:p w:rsidR="00683D40" w:rsidRDefault="00683D40" w:rsidP="00683D4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topic ideas and/or Speakers for the November meeting?</w:t>
      </w:r>
    </w:p>
    <w:p w:rsidR="009669AC" w:rsidRDefault="00010CB7" w:rsidP="0074672B">
      <w:pPr>
        <w:ind w:left="4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FB7922">
        <w:rPr>
          <w:rFonts w:ascii="Arial" w:hAnsi="Arial" w:cs="Arial"/>
        </w:rPr>
        <w:t>One Idea was having Connie Fortin Consulting give a presentation?</w:t>
      </w:r>
    </w:p>
    <w:p w:rsidR="00FB7922" w:rsidRPr="00FB7922" w:rsidRDefault="00FB7922" w:rsidP="0074672B">
      <w:pPr>
        <w:ind w:left="420"/>
        <w:rPr>
          <w:rFonts w:ascii="Arial" w:hAnsi="Arial" w:cs="Arial"/>
        </w:rPr>
      </w:pPr>
    </w:p>
    <w:p w:rsidR="009669AC" w:rsidRDefault="00F96DAF" w:rsidP="00831A14">
      <w:pPr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Today’s </w:t>
      </w:r>
      <w:r w:rsidR="00A72A3F">
        <w:rPr>
          <w:rFonts w:ascii="Arial" w:hAnsi="Arial" w:cs="Arial"/>
          <w:b/>
        </w:rPr>
        <w:t xml:space="preserve">Presentation by: </w:t>
      </w:r>
      <w:r w:rsidR="00425B4D">
        <w:rPr>
          <w:rFonts w:ascii="Arial" w:hAnsi="Arial" w:cs="Arial"/>
          <w:b/>
        </w:rPr>
        <w:t>Tom Woods</w:t>
      </w:r>
    </w:p>
    <w:p w:rsidR="00FB7922" w:rsidRDefault="00FB7922" w:rsidP="00FB7922">
      <w:pPr>
        <w:ind w:left="780"/>
        <w:rPr>
          <w:rFonts w:ascii="Arial" w:hAnsi="Arial" w:cs="Arial"/>
        </w:rPr>
      </w:pPr>
      <w:r>
        <w:rPr>
          <w:rFonts w:ascii="Arial" w:hAnsi="Arial" w:cs="Arial"/>
        </w:rPr>
        <w:t>Thanks to Tom Woods for a nice presentations about seal coating.</w:t>
      </w:r>
    </w:p>
    <w:p w:rsidR="00FB7922" w:rsidRDefault="00FB7922" w:rsidP="00FB7922">
      <w:pPr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 Also thanks to O</w:t>
      </w:r>
      <w:proofErr w:type="gramStart"/>
      <w:r>
        <w:rPr>
          <w:rFonts w:ascii="Arial" w:hAnsi="Arial" w:cs="Arial"/>
        </w:rPr>
        <w:t>,J</w:t>
      </w:r>
      <w:proofErr w:type="gramEnd"/>
      <w:r>
        <w:rPr>
          <w:rFonts w:ascii="Arial" w:hAnsi="Arial" w:cs="Arial"/>
        </w:rPr>
        <w:t xml:space="preserve"> from Interstate Companies for giving us an insight to some of the services they provide.</w:t>
      </w:r>
    </w:p>
    <w:p w:rsidR="00BA5C8E" w:rsidRDefault="00756389" w:rsidP="00FB7922">
      <w:pPr>
        <w:ind w:left="7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DB7C23" w:rsidRPr="00FB7922" w:rsidRDefault="00432502" w:rsidP="00DB7C23">
      <w:pPr>
        <w:rPr>
          <w:rFonts w:ascii="Arial" w:hAnsi="Arial" w:cs="Arial"/>
        </w:rPr>
      </w:pPr>
      <w:r w:rsidRPr="00C11F43">
        <w:rPr>
          <w:rFonts w:ascii="Arial" w:hAnsi="Arial" w:cs="Arial"/>
          <w:b/>
        </w:rPr>
        <w:t xml:space="preserve">Next Meeting: </w:t>
      </w:r>
      <w:r w:rsidR="00FB7922">
        <w:rPr>
          <w:rFonts w:ascii="Arial" w:hAnsi="Arial" w:cs="Arial"/>
        </w:rPr>
        <w:t>Prior Lake</w:t>
      </w:r>
    </w:p>
    <w:p w:rsidR="00831A14" w:rsidRPr="00831A14" w:rsidRDefault="00831A14" w:rsidP="00831A14">
      <w:pPr>
        <w:ind w:left="780"/>
        <w:rPr>
          <w:rFonts w:ascii="Arial" w:hAnsi="Arial" w:cs="Arial"/>
          <w:b/>
        </w:rPr>
      </w:pPr>
    </w:p>
    <w:p w:rsidR="00756389" w:rsidRDefault="00756389" w:rsidP="00BA5C8E">
      <w:pPr>
        <w:ind w:left="60" w:firstLine="6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Adjournment;</w:t>
      </w:r>
    </w:p>
    <w:p w:rsidR="0074672B" w:rsidRDefault="0074672B" w:rsidP="00756389">
      <w:pPr>
        <w:ind w:left="60"/>
        <w:rPr>
          <w:rFonts w:ascii="Arial" w:hAnsi="Arial" w:cs="Arial"/>
          <w:b/>
        </w:rPr>
      </w:pPr>
    </w:p>
    <w:p w:rsidR="0006107C" w:rsidRDefault="0074672B" w:rsidP="00756389">
      <w:pPr>
        <w:ind w:left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Motion to Approve</w:t>
      </w:r>
      <w:r w:rsidR="0006107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06107C" w:rsidRDefault="0006107C" w:rsidP="00756389">
      <w:pPr>
        <w:ind w:left="60"/>
        <w:rPr>
          <w:rFonts w:ascii="Arial" w:hAnsi="Arial" w:cs="Arial"/>
          <w:b/>
        </w:rPr>
      </w:pPr>
    </w:p>
    <w:p w:rsidR="0074672B" w:rsidRPr="00FB7922" w:rsidRDefault="0074672B" w:rsidP="0006107C">
      <w:pPr>
        <w:ind w:left="60" w:firstLine="660"/>
        <w:rPr>
          <w:rFonts w:ascii="Arial" w:hAnsi="Arial" w:cs="Arial"/>
        </w:rPr>
      </w:pPr>
      <w:r>
        <w:rPr>
          <w:rFonts w:ascii="Arial" w:hAnsi="Arial" w:cs="Arial"/>
          <w:b/>
        </w:rPr>
        <w:t>By</w:t>
      </w:r>
      <w:r w:rsidR="00D72E53">
        <w:rPr>
          <w:rFonts w:ascii="Arial" w:hAnsi="Arial" w:cs="Arial"/>
          <w:b/>
        </w:rPr>
        <w:t>:</w:t>
      </w:r>
      <w:r w:rsidR="00FB7922">
        <w:rPr>
          <w:rFonts w:ascii="Arial" w:hAnsi="Arial" w:cs="Arial"/>
          <w:b/>
        </w:rPr>
        <w:t xml:space="preserve"> </w:t>
      </w:r>
      <w:r w:rsidR="00FB7922">
        <w:rPr>
          <w:rFonts w:ascii="Arial" w:hAnsi="Arial" w:cs="Arial"/>
        </w:rPr>
        <w:t xml:space="preserve"> Mike Purdy</w:t>
      </w:r>
    </w:p>
    <w:p w:rsidR="0074672B" w:rsidRDefault="0074672B" w:rsidP="00756389">
      <w:pPr>
        <w:ind w:left="60"/>
        <w:rPr>
          <w:rFonts w:ascii="Arial" w:hAnsi="Arial" w:cs="Arial"/>
          <w:b/>
        </w:rPr>
      </w:pPr>
    </w:p>
    <w:p w:rsidR="0074672B" w:rsidRPr="00B72A58" w:rsidRDefault="0074672B" w:rsidP="00756389">
      <w:pPr>
        <w:ind w:left="6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Second By: </w:t>
      </w:r>
      <w:r w:rsidR="00B72A58">
        <w:rPr>
          <w:rFonts w:ascii="Arial" w:hAnsi="Arial" w:cs="Arial"/>
        </w:rPr>
        <w:t>Dave Rutt</w:t>
      </w:r>
    </w:p>
    <w:p w:rsidR="0074672B" w:rsidRDefault="00756389" w:rsidP="00756389">
      <w:pPr>
        <w:ind w:left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:rsidR="0074672B" w:rsidRDefault="000157F4" w:rsidP="002B5428">
      <w:pPr>
        <w:ind w:left="60" w:firstLine="6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Adjourn: </w:t>
      </w:r>
      <w:r w:rsidR="00B72A58">
        <w:rPr>
          <w:rFonts w:ascii="Arial" w:hAnsi="Arial" w:cs="Arial"/>
          <w:b/>
        </w:rPr>
        <w:t xml:space="preserve"> 12:45</w:t>
      </w:r>
      <w:r w:rsidRPr="000157F4">
        <w:rPr>
          <w:rFonts w:ascii="Arial" w:hAnsi="Arial" w:cs="Arial"/>
          <w:b/>
          <w:u w:val="single"/>
        </w:rPr>
        <w:t>P.M.</w:t>
      </w:r>
      <w:r w:rsidR="00DD0FC0">
        <w:rPr>
          <w:rFonts w:ascii="Arial" w:hAnsi="Arial" w:cs="Arial"/>
          <w:b/>
        </w:rPr>
        <w:tab/>
      </w:r>
      <w:r w:rsidR="00756389">
        <w:rPr>
          <w:rFonts w:ascii="Arial" w:hAnsi="Arial" w:cs="Arial"/>
          <w:b/>
        </w:rPr>
        <w:t>Submitted by</w:t>
      </w:r>
      <w:r w:rsidR="002B5428">
        <w:rPr>
          <w:rFonts w:ascii="Arial" w:hAnsi="Arial" w:cs="Arial"/>
          <w:b/>
        </w:rPr>
        <w:t>:</w:t>
      </w:r>
      <w:r w:rsidR="002B5428">
        <w:rPr>
          <w:rFonts w:ascii="Arial" w:hAnsi="Arial" w:cs="Arial"/>
          <w:b/>
        </w:rPr>
        <w:tab/>
      </w:r>
      <w:r w:rsidR="00DD0FC0">
        <w:rPr>
          <w:rFonts w:ascii="Arial" w:hAnsi="Arial" w:cs="Arial"/>
          <w:b/>
        </w:rPr>
        <w:t>Kenneth Frosig</w:t>
      </w:r>
    </w:p>
    <w:p w:rsidR="000D600C" w:rsidRDefault="000D600C" w:rsidP="000D600C">
      <w:pPr>
        <w:rPr>
          <w:rFonts w:ascii="Arial" w:hAnsi="Arial" w:cs="Arial"/>
          <w:b/>
        </w:rPr>
      </w:pPr>
    </w:p>
    <w:p w:rsidR="004956C4" w:rsidRDefault="002D47AA" w:rsidP="000D600C">
      <w:pPr>
        <w:ind w:left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sectPr w:rsidR="004956C4" w:rsidSect="00535B31">
      <w:headerReference w:type="default" r:id="rId8"/>
      <w:footerReference w:type="default" r:id="rId9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22" w:rsidRDefault="00FB7922" w:rsidP="005927AC">
      <w:r>
        <w:separator/>
      </w:r>
    </w:p>
  </w:endnote>
  <w:endnote w:type="continuationSeparator" w:id="0">
    <w:p w:rsidR="00FB7922" w:rsidRDefault="00FB7922" w:rsidP="005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22" w:rsidRPr="00CE052C" w:rsidRDefault="00FC5996">
    <w:pPr>
      <w:pStyle w:val="Footer"/>
      <w:rPr>
        <w:rFonts w:ascii="Arial" w:hAnsi="Arial" w:cs="Arial"/>
        <w:sz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945A68">
      <w:rPr>
        <w:rFonts w:ascii="Arial" w:hAnsi="Arial" w:cs="Arial"/>
        <w:noProof/>
        <w:sz w:val="16"/>
      </w:rPr>
      <w:t>I:\MSSA August 14th 2013 Agenda.docx</w:t>
    </w:r>
    <w:r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22" w:rsidRDefault="00FB7922" w:rsidP="005927AC">
      <w:r>
        <w:separator/>
      </w:r>
    </w:p>
  </w:footnote>
  <w:footnote w:type="continuationSeparator" w:id="0">
    <w:p w:rsidR="00FB7922" w:rsidRDefault="00FB7922" w:rsidP="0059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22" w:rsidRDefault="00FB79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C7A"/>
    <w:multiLevelType w:val="hybridMultilevel"/>
    <w:tmpl w:val="C280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1659E1"/>
    <w:multiLevelType w:val="multilevel"/>
    <w:tmpl w:val="5D3097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3640A01"/>
    <w:multiLevelType w:val="hybridMultilevel"/>
    <w:tmpl w:val="04F6C3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73299"/>
    <w:multiLevelType w:val="hybridMultilevel"/>
    <w:tmpl w:val="C2E2E060"/>
    <w:lvl w:ilvl="0" w:tplc="04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28FF7425"/>
    <w:multiLevelType w:val="hybridMultilevel"/>
    <w:tmpl w:val="DEB44F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C0F99"/>
    <w:multiLevelType w:val="hybridMultilevel"/>
    <w:tmpl w:val="159EA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F23D6D"/>
    <w:multiLevelType w:val="hybridMultilevel"/>
    <w:tmpl w:val="7E063D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71D2120"/>
    <w:multiLevelType w:val="hybridMultilevel"/>
    <w:tmpl w:val="ED8CC2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F143A"/>
    <w:multiLevelType w:val="hybridMultilevel"/>
    <w:tmpl w:val="FA8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42F01"/>
    <w:multiLevelType w:val="hybridMultilevel"/>
    <w:tmpl w:val="D6BC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F338D"/>
    <w:multiLevelType w:val="hybridMultilevel"/>
    <w:tmpl w:val="BE26730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0657E1F"/>
    <w:multiLevelType w:val="hybridMultilevel"/>
    <w:tmpl w:val="EC24BD94"/>
    <w:lvl w:ilvl="0" w:tplc="0409000B">
      <w:start w:val="1"/>
      <w:numFmt w:val="bullet"/>
      <w:lvlText w:val=""/>
      <w:lvlJc w:val="left"/>
      <w:pPr>
        <w:ind w:left="3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2">
    <w:nsid w:val="626D4070"/>
    <w:multiLevelType w:val="hybridMultilevel"/>
    <w:tmpl w:val="97B4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047BE"/>
    <w:multiLevelType w:val="hybridMultilevel"/>
    <w:tmpl w:val="13A860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A20604"/>
    <w:multiLevelType w:val="hybridMultilevel"/>
    <w:tmpl w:val="0C5220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546A9"/>
    <w:multiLevelType w:val="hybridMultilevel"/>
    <w:tmpl w:val="25CAFB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1C42A8"/>
    <w:multiLevelType w:val="hybridMultilevel"/>
    <w:tmpl w:val="11228D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"/>
  </w:num>
  <w:num w:numId="5">
    <w:abstractNumId w:val="14"/>
  </w:num>
  <w:num w:numId="6">
    <w:abstractNumId w:val="16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5F3"/>
    <w:rsid w:val="00010CB7"/>
    <w:rsid w:val="000157F4"/>
    <w:rsid w:val="0005141B"/>
    <w:rsid w:val="0006107C"/>
    <w:rsid w:val="000643E6"/>
    <w:rsid w:val="000905B8"/>
    <w:rsid w:val="000A5374"/>
    <w:rsid w:val="000A6700"/>
    <w:rsid w:val="000B2AFE"/>
    <w:rsid w:val="000D600C"/>
    <w:rsid w:val="00114AA0"/>
    <w:rsid w:val="001231F7"/>
    <w:rsid w:val="00160B13"/>
    <w:rsid w:val="00173DF1"/>
    <w:rsid w:val="00175DC6"/>
    <w:rsid w:val="00181819"/>
    <w:rsid w:val="0018577A"/>
    <w:rsid w:val="00186CD4"/>
    <w:rsid w:val="00210F1C"/>
    <w:rsid w:val="00291143"/>
    <w:rsid w:val="00297CF2"/>
    <w:rsid w:val="002A09B6"/>
    <w:rsid w:val="002A271D"/>
    <w:rsid w:val="002B5428"/>
    <w:rsid w:val="002D4660"/>
    <w:rsid w:val="002D47AA"/>
    <w:rsid w:val="00300D77"/>
    <w:rsid w:val="00330657"/>
    <w:rsid w:val="0033595A"/>
    <w:rsid w:val="0034138B"/>
    <w:rsid w:val="003B0A89"/>
    <w:rsid w:val="003D3B16"/>
    <w:rsid w:val="003D6639"/>
    <w:rsid w:val="003E272E"/>
    <w:rsid w:val="003F0969"/>
    <w:rsid w:val="003F3EE5"/>
    <w:rsid w:val="00423C18"/>
    <w:rsid w:val="00425B4D"/>
    <w:rsid w:val="00432502"/>
    <w:rsid w:val="0046639F"/>
    <w:rsid w:val="004956C4"/>
    <w:rsid w:val="004B7527"/>
    <w:rsid w:val="004C64D1"/>
    <w:rsid w:val="004E6F1C"/>
    <w:rsid w:val="004F20D8"/>
    <w:rsid w:val="004F3B60"/>
    <w:rsid w:val="00534DF2"/>
    <w:rsid w:val="00535B31"/>
    <w:rsid w:val="00544F0A"/>
    <w:rsid w:val="005636CE"/>
    <w:rsid w:val="00587534"/>
    <w:rsid w:val="005927AC"/>
    <w:rsid w:val="005A40DF"/>
    <w:rsid w:val="005A4854"/>
    <w:rsid w:val="005B2551"/>
    <w:rsid w:val="005D0341"/>
    <w:rsid w:val="005E16C1"/>
    <w:rsid w:val="006229AE"/>
    <w:rsid w:val="0063403C"/>
    <w:rsid w:val="00640180"/>
    <w:rsid w:val="006600CF"/>
    <w:rsid w:val="006706DC"/>
    <w:rsid w:val="00676768"/>
    <w:rsid w:val="00683D40"/>
    <w:rsid w:val="006B5EEB"/>
    <w:rsid w:val="006D2947"/>
    <w:rsid w:val="006D30E5"/>
    <w:rsid w:val="00703AB0"/>
    <w:rsid w:val="00726DF9"/>
    <w:rsid w:val="00743285"/>
    <w:rsid w:val="0074672B"/>
    <w:rsid w:val="00756389"/>
    <w:rsid w:val="0076016D"/>
    <w:rsid w:val="00780F27"/>
    <w:rsid w:val="00781ABA"/>
    <w:rsid w:val="00783564"/>
    <w:rsid w:val="00790DD0"/>
    <w:rsid w:val="00791332"/>
    <w:rsid w:val="007A2D14"/>
    <w:rsid w:val="007B0E59"/>
    <w:rsid w:val="007B3C47"/>
    <w:rsid w:val="007E45A3"/>
    <w:rsid w:val="00800140"/>
    <w:rsid w:val="00802A80"/>
    <w:rsid w:val="00803884"/>
    <w:rsid w:val="008218B9"/>
    <w:rsid w:val="00823F08"/>
    <w:rsid w:val="00831A14"/>
    <w:rsid w:val="0083799C"/>
    <w:rsid w:val="00852B80"/>
    <w:rsid w:val="00867238"/>
    <w:rsid w:val="00892871"/>
    <w:rsid w:val="008A5A7B"/>
    <w:rsid w:val="008A650D"/>
    <w:rsid w:val="008B121A"/>
    <w:rsid w:val="008C5964"/>
    <w:rsid w:val="008C7FC1"/>
    <w:rsid w:val="008F3721"/>
    <w:rsid w:val="00900706"/>
    <w:rsid w:val="00934B00"/>
    <w:rsid w:val="009450C9"/>
    <w:rsid w:val="00945A68"/>
    <w:rsid w:val="00955614"/>
    <w:rsid w:val="009669AC"/>
    <w:rsid w:val="00970940"/>
    <w:rsid w:val="009C662F"/>
    <w:rsid w:val="009D25F3"/>
    <w:rsid w:val="009E3E8D"/>
    <w:rsid w:val="009E580A"/>
    <w:rsid w:val="009F6605"/>
    <w:rsid w:val="00A35407"/>
    <w:rsid w:val="00A729AA"/>
    <w:rsid w:val="00A72A3F"/>
    <w:rsid w:val="00A801A0"/>
    <w:rsid w:val="00A81D27"/>
    <w:rsid w:val="00A9337E"/>
    <w:rsid w:val="00A93F23"/>
    <w:rsid w:val="00AC6A78"/>
    <w:rsid w:val="00B05D1A"/>
    <w:rsid w:val="00B72A58"/>
    <w:rsid w:val="00B8791F"/>
    <w:rsid w:val="00BA5C8E"/>
    <w:rsid w:val="00BA6EDA"/>
    <w:rsid w:val="00BC5853"/>
    <w:rsid w:val="00BC7F65"/>
    <w:rsid w:val="00BD79C2"/>
    <w:rsid w:val="00BE0F4F"/>
    <w:rsid w:val="00C11F43"/>
    <w:rsid w:val="00C34CB1"/>
    <w:rsid w:val="00C357F9"/>
    <w:rsid w:val="00C361E7"/>
    <w:rsid w:val="00C3657D"/>
    <w:rsid w:val="00C36E0A"/>
    <w:rsid w:val="00C37058"/>
    <w:rsid w:val="00C90A6F"/>
    <w:rsid w:val="00C96BBD"/>
    <w:rsid w:val="00CA250F"/>
    <w:rsid w:val="00CB7173"/>
    <w:rsid w:val="00CC7C31"/>
    <w:rsid w:val="00CD11CF"/>
    <w:rsid w:val="00CD3283"/>
    <w:rsid w:val="00CE052C"/>
    <w:rsid w:val="00D24A7B"/>
    <w:rsid w:val="00D57896"/>
    <w:rsid w:val="00D72E53"/>
    <w:rsid w:val="00D9763C"/>
    <w:rsid w:val="00DB40E1"/>
    <w:rsid w:val="00DB7C23"/>
    <w:rsid w:val="00DB7DF8"/>
    <w:rsid w:val="00DD0FC0"/>
    <w:rsid w:val="00DD1C78"/>
    <w:rsid w:val="00DD246A"/>
    <w:rsid w:val="00DF7B66"/>
    <w:rsid w:val="00E07243"/>
    <w:rsid w:val="00E1726C"/>
    <w:rsid w:val="00E244F9"/>
    <w:rsid w:val="00E47DC6"/>
    <w:rsid w:val="00E57395"/>
    <w:rsid w:val="00E75E4E"/>
    <w:rsid w:val="00E93D28"/>
    <w:rsid w:val="00EA1DC5"/>
    <w:rsid w:val="00EA694F"/>
    <w:rsid w:val="00EB13B5"/>
    <w:rsid w:val="00ED6DF6"/>
    <w:rsid w:val="00EE5658"/>
    <w:rsid w:val="00F300BE"/>
    <w:rsid w:val="00F40D5D"/>
    <w:rsid w:val="00F51717"/>
    <w:rsid w:val="00F71203"/>
    <w:rsid w:val="00F809D9"/>
    <w:rsid w:val="00F96DAF"/>
    <w:rsid w:val="00FA4C05"/>
    <w:rsid w:val="00FB0F2C"/>
    <w:rsid w:val="00FB641A"/>
    <w:rsid w:val="00FB7922"/>
    <w:rsid w:val="00FC5996"/>
    <w:rsid w:val="00FD0104"/>
    <w:rsid w:val="00FD1459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4F9"/>
    <w:pPr>
      <w:ind w:left="720"/>
    </w:pPr>
  </w:style>
  <w:style w:type="paragraph" w:styleId="BalloonText">
    <w:name w:val="Balloon Text"/>
    <w:basedOn w:val="Normal"/>
    <w:link w:val="BalloonTextChar"/>
    <w:rsid w:val="00B87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79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7534"/>
    <w:rPr>
      <w:color w:val="0000FF"/>
      <w:u w:val="single"/>
    </w:rPr>
  </w:style>
  <w:style w:type="character" w:customStyle="1" w:styleId="apple-tab-span">
    <w:name w:val="apple-tab-span"/>
    <w:rsid w:val="00587534"/>
  </w:style>
  <w:style w:type="paragraph" w:styleId="Header">
    <w:name w:val="header"/>
    <w:basedOn w:val="Normal"/>
    <w:link w:val="HeaderChar"/>
    <w:rsid w:val="005927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27AC"/>
    <w:rPr>
      <w:sz w:val="24"/>
      <w:szCs w:val="24"/>
    </w:rPr>
  </w:style>
  <w:style w:type="paragraph" w:styleId="Footer">
    <w:name w:val="footer"/>
    <w:basedOn w:val="Normal"/>
    <w:link w:val="FooterChar"/>
    <w:rsid w:val="005927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927A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A09B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A09B6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City of Elk River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Craig Eldred</dc:creator>
  <cp:keywords/>
  <cp:lastModifiedBy>Tracy, Bert</cp:lastModifiedBy>
  <cp:revision>12</cp:revision>
  <cp:lastPrinted>2013-08-15T13:25:00Z</cp:lastPrinted>
  <dcterms:created xsi:type="dcterms:W3CDTF">2013-08-15T13:08:00Z</dcterms:created>
  <dcterms:modified xsi:type="dcterms:W3CDTF">2013-09-20T11:10:00Z</dcterms:modified>
</cp:coreProperties>
</file>